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BD" w:rsidRDefault="00AA4DBD" w:rsidP="00AA4D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Оплата через ЕРИП</w:t>
      </w:r>
    </w:p>
    <w:p w:rsidR="00AA4DBD" w:rsidRDefault="00AA4DBD" w:rsidP="00AA4D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4DBD" w:rsidRPr="00900423" w:rsidRDefault="00AA4DBD" w:rsidP="00AA4DB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Для проведения платежа необходимо:</w:t>
      </w: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Выбрать пункт «Система Расчёт» (ЕРИП)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Образование и развитие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Отделы, управления образования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Витебская область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Верхнедвинский р-н ОО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Кружки в школе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ФИ</w:t>
      </w:r>
      <w:r w:rsidRPr="00900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учащегося</w:t>
      </w:r>
      <w:r w:rsidRPr="00900423">
        <w:rPr>
          <w:rFonts w:ascii="Times New Roman" w:hAnsi="Times New Roman"/>
          <w:sz w:val="28"/>
          <w:szCs w:val="28"/>
        </w:rPr>
        <w:t xml:space="preserve">, адрес плательщика, </w:t>
      </w:r>
      <w:r>
        <w:rPr>
          <w:rFonts w:ascii="Times New Roman" w:hAnsi="Times New Roman"/>
          <w:sz w:val="28"/>
          <w:szCs w:val="28"/>
        </w:rPr>
        <w:t>ГУО «</w:t>
      </w:r>
      <w:r w:rsidRPr="00900423">
        <w:rPr>
          <w:rFonts w:ascii="Times New Roman" w:hAnsi="Times New Roman"/>
          <w:sz w:val="28"/>
          <w:szCs w:val="28"/>
        </w:rPr>
        <w:t>Верхнедвинская гимназия</w:t>
      </w:r>
      <w:r w:rsidR="005B0CBA">
        <w:rPr>
          <w:rFonts w:ascii="Times New Roman" w:hAnsi="Times New Roman"/>
          <w:sz w:val="28"/>
          <w:szCs w:val="28"/>
        </w:rPr>
        <w:t xml:space="preserve"> имени И.А. Макеенка</w:t>
      </w:r>
      <w:r>
        <w:rPr>
          <w:rFonts w:ascii="Times New Roman" w:hAnsi="Times New Roman"/>
          <w:sz w:val="28"/>
          <w:szCs w:val="28"/>
        </w:rPr>
        <w:t>»</w:t>
      </w:r>
      <w:r w:rsidRPr="00900423">
        <w:rPr>
          <w:rFonts w:ascii="Times New Roman" w:hAnsi="Times New Roman"/>
          <w:sz w:val="28"/>
          <w:szCs w:val="28"/>
        </w:rPr>
        <w:t xml:space="preserve">, в рамке назначение платежа ввести </w:t>
      </w:r>
      <w:r>
        <w:rPr>
          <w:rFonts w:ascii="Times New Roman" w:hAnsi="Times New Roman"/>
          <w:sz w:val="28"/>
          <w:szCs w:val="28"/>
        </w:rPr>
        <w:t>название кружка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Ввести сумму платежа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Проверить корректность информации</w:t>
      </w: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Pr="00900423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Совершить платёж</w:t>
      </w:r>
    </w:p>
    <w:p w:rsidR="00AA4DBD" w:rsidRDefault="00AA4DBD" w:rsidP="00AA4D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DBD" w:rsidRDefault="00AA4DBD" w:rsidP="00AA4DB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00423">
        <w:rPr>
          <w:rFonts w:ascii="Times New Roman" w:hAnsi="Times New Roman"/>
          <w:sz w:val="28"/>
          <w:szCs w:val="28"/>
        </w:rPr>
        <w:t>Чек об оплате пред</w:t>
      </w:r>
      <w:r>
        <w:rPr>
          <w:rFonts w:ascii="Times New Roman" w:hAnsi="Times New Roman"/>
          <w:sz w:val="28"/>
          <w:szCs w:val="28"/>
        </w:rPr>
        <w:t>оставить руководителю кружка.</w:t>
      </w:r>
    </w:p>
    <w:p w:rsidR="00AA4DBD" w:rsidRDefault="00AA4DBD" w:rsidP="00AA4DBD">
      <w:pPr>
        <w:rPr>
          <w:rFonts w:ascii="Times New Roman" w:hAnsi="Times New Roman"/>
          <w:sz w:val="28"/>
          <w:szCs w:val="28"/>
        </w:rPr>
      </w:pPr>
    </w:p>
    <w:p w:rsidR="00AA4DBD" w:rsidRPr="00B7630F" w:rsidRDefault="00AA4DBD" w:rsidP="00AA4D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23FB" w:rsidRDefault="001F23FB" w:rsidP="00AA4DBD">
      <w:pPr>
        <w:jc w:val="center"/>
      </w:pPr>
    </w:p>
    <w:sectPr w:rsidR="001F23FB" w:rsidSect="001F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DBD"/>
    <w:rsid w:val="001F23FB"/>
    <w:rsid w:val="005B0CBA"/>
    <w:rsid w:val="007D4821"/>
    <w:rsid w:val="00AA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>home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2022-11-04T09:59:00Z</dcterms:created>
  <dcterms:modified xsi:type="dcterms:W3CDTF">2023-09-25T11:52:00Z</dcterms:modified>
</cp:coreProperties>
</file>