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803A9" w14:textId="18961B36" w:rsidR="002E4EC0" w:rsidRDefault="00B50089" w:rsidP="00B50089">
      <w:pPr>
        <w:pStyle w:val="ConsPlusNormal"/>
        <w:widowControl/>
        <w:tabs>
          <w:tab w:val="left" w:pos="9000"/>
        </w:tabs>
        <w:spacing w:line="280" w:lineRule="exact"/>
        <w:ind w:firstLine="0"/>
        <w:jc w:val="both"/>
        <w:rPr>
          <w:rFonts w:ascii="Times New Roman CYR" w:hAnsi="Times New Roman CYR" w:cs="Times New Roman"/>
          <w:sz w:val="30"/>
          <w:szCs w:val="30"/>
        </w:rPr>
      </w:pPr>
      <w:r>
        <w:rPr>
          <w:rFonts w:ascii="Times New Roman CYR" w:hAnsi="Times New Roman CYR" w:cs="Times New Roman"/>
          <w:sz w:val="30"/>
          <w:szCs w:val="30"/>
        </w:rPr>
        <w:tab/>
      </w:r>
      <w:r>
        <w:rPr>
          <w:rFonts w:ascii="Times New Roman CYR" w:hAnsi="Times New Roman CYR" w:cs="Times New Roman"/>
          <w:sz w:val="30"/>
          <w:szCs w:val="30"/>
        </w:rPr>
        <w:tab/>
      </w:r>
      <w:r>
        <w:rPr>
          <w:rFonts w:ascii="Times New Roman CYR" w:hAnsi="Times New Roman CYR" w:cs="Times New Roman"/>
          <w:sz w:val="30"/>
          <w:szCs w:val="30"/>
        </w:rPr>
        <w:tab/>
        <w:t xml:space="preserve">    </w:t>
      </w:r>
      <w:r w:rsidR="00643DC5">
        <w:rPr>
          <w:rFonts w:ascii="Times New Roman CYR" w:hAnsi="Times New Roman CYR" w:cs="Times New Roman"/>
          <w:sz w:val="30"/>
          <w:szCs w:val="30"/>
        </w:rPr>
        <w:t>УТВЕРЖДАЮ</w:t>
      </w:r>
    </w:p>
    <w:p w14:paraId="62A5E034" w14:textId="113375E4" w:rsidR="00643DC5" w:rsidRDefault="00643DC5" w:rsidP="005B2B59">
      <w:pPr>
        <w:pStyle w:val="ConsPlusNormal"/>
        <w:widowControl/>
        <w:tabs>
          <w:tab w:val="left" w:pos="9000"/>
        </w:tabs>
        <w:spacing w:line="280" w:lineRule="exact"/>
        <w:ind w:firstLine="10200"/>
        <w:jc w:val="both"/>
        <w:rPr>
          <w:rFonts w:ascii="Times New Roman CYR" w:hAnsi="Times New Roman CYR" w:cs="Times New Roman"/>
          <w:sz w:val="30"/>
          <w:szCs w:val="30"/>
        </w:rPr>
      </w:pPr>
      <w:r>
        <w:rPr>
          <w:rFonts w:ascii="Times New Roman CYR" w:hAnsi="Times New Roman CYR" w:cs="Times New Roman"/>
          <w:sz w:val="30"/>
          <w:szCs w:val="30"/>
        </w:rPr>
        <w:t>Министр образования</w:t>
      </w:r>
    </w:p>
    <w:p w14:paraId="165D37D4" w14:textId="0B812F8E" w:rsidR="00643DC5" w:rsidRDefault="00643DC5" w:rsidP="005B2B59">
      <w:pPr>
        <w:pStyle w:val="ConsPlusNormal"/>
        <w:widowControl/>
        <w:tabs>
          <w:tab w:val="left" w:pos="9000"/>
        </w:tabs>
        <w:spacing w:line="280" w:lineRule="exact"/>
        <w:ind w:firstLine="10200"/>
        <w:jc w:val="both"/>
        <w:rPr>
          <w:rFonts w:ascii="Times New Roman CYR" w:hAnsi="Times New Roman CYR" w:cs="Times New Roman"/>
          <w:sz w:val="30"/>
          <w:szCs w:val="30"/>
        </w:rPr>
      </w:pPr>
      <w:r>
        <w:rPr>
          <w:rFonts w:ascii="Times New Roman CYR" w:hAnsi="Times New Roman CYR" w:cs="Times New Roman"/>
          <w:sz w:val="30"/>
          <w:szCs w:val="30"/>
        </w:rPr>
        <w:t>Республики Беларусь</w:t>
      </w:r>
    </w:p>
    <w:p w14:paraId="31AB163F" w14:textId="6379EF9B" w:rsidR="00643DC5" w:rsidRDefault="00643DC5" w:rsidP="005B2B59">
      <w:pPr>
        <w:pStyle w:val="ConsPlusNormal"/>
        <w:widowControl/>
        <w:tabs>
          <w:tab w:val="left" w:pos="9000"/>
        </w:tabs>
        <w:spacing w:line="280" w:lineRule="exact"/>
        <w:ind w:firstLine="10200"/>
        <w:jc w:val="both"/>
        <w:rPr>
          <w:rFonts w:ascii="Times New Roman CYR" w:hAnsi="Times New Roman CYR" w:cs="Times New Roman"/>
          <w:sz w:val="30"/>
          <w:szCs w:val="30"/>
        </w:rPr>
      </w:pPr>
      <w:r>
        <w:rPr>
          <w:rFonts w:ascii="Times New Roman CYR" w:hAnsi="Times New Roman CYR" w:cs="Times New Roman"/>
          <w:sz w:val="30"/>
          <w:szCs w:val="30"/>
        </w:rPr>
        <w:t xml:space="preserve">                   </w:t>
      </w:r>
      <w:proofErr w:type="spellStart"/>
      <w:r>
        <w:rPr>
          <w:rFonts w:ascii="Times New Roman CYR" w:hAnsi="Times New Roman CYR" w:cs="Times New Roman"/>
          <w:sz w:val="30"/>
          <w:szCs w:val="30"/>
        </w:rPr>
        <w:t>А.И.Иванец</w:t>
      </w:r>
      <w:proofErr w:type="spellEnd"/>
    </w:p>
    <w:p w14:paraId="5D56BC12" w14:textId="77777777" w:rsidR="00643DC5" w:rsidRDefault="00643DC5" w:rsidP="005B2B59">
      <w:pPr>
        <w:pStyle w:val="ConsPlusNormal"/>
        <w:widowControl/>
        <w:tabs>
          <w:tab w:val="left" w:pos="9000"/>
        </w:tabs>
        <w:spacing w:line="280" w:lineRule="exact"/>
        <w:ind w:firstLine="10200"/>
        <w:jc w:val="both"/>
        <w:rPr>
          <w:rFonts w:ascii="Times New Roman CYR" w:hAnsi="Times New Roman CYR" w:cs="Times New Roman"/>
          <w:sz w:val="30"/>
          <w:szCs w:val="30"/>
        </w:rPr>
      </w:pPr>
    </w:p>
    <w:p w14:paraId="57E9EAD1" w14:textId="11FC0495" w:rsidR="00643DC5" w:rsidRDefault="00643DC5" w:rsidP="005B2B59">
      <w:pPr>
        <w:pStyle w:val="ConsPlusNormal"/>
        <w:widowControl/>
        <w:tabs>
          <w:tab w:val="left" w:pos="9000"/>
        </w:tabs>
        <w:spacing w:line="280" w:lineRule="exact"/>
        <w:ind w:firstLine="10200"/>
        <w:jc w:val="both"/>
        <w:rPr>
          <w:rFonts w:ascii="Times New Roman CYR" w:hAnsi="Times New Roman CYR" w:cs="Times New Roman"/>
          <w:sz w:val="30"/>
          <w:szCs w:val="30"/>
        </w:rPr>
      </w:pPr>
      <w:r>
        <w:rPr>
          <w:rFonts w:ascii="Times New Roman CYR" w:hAnsi="Times New Roman CYR" w:cs="Times New Roman"/>
          <w:sz w:val="30"/>
          <w:szCs w:val="30"/>
        </w:rPr>
        <w:t xml:space="preserve">                              202</w:t>
      </w:r>
      <w:r w:rsidR="00C02432">
        <w:rPr>
          <w:rFonts w:ascii="Times New Roman CYR" w:hAnsi="Times New Roman CYR" w:cs="Times New Roman"/>
          <w:sz w:val="30"/>
          <w:szCs w:val="30"/>
        </w:rPr>
        <w:t>4</w:t>
      </w:r>
      <w:r>
        <w:rPr>
          <w:rFonts w:ascii="Times New Roman CYR" w:hAnsi="Times New Roman CYR" w:cs="Times New Roman"/>
          <w:sz w:val="30"/>
          <w:szCs w:val="30"/>
        </w:rPr>
        <w:t xml:space="preserve"> г.</w:t>
      </w:r>
    </w:p>
    <w:p w14:paraId="7B2F9522" w14:textId="77777777" w:rsidR="00473782" w:rsidRDefault="00473782" w:rsidP="005B2B59">
      <w:pPr>
        <w:pStyle w:val="ConsPlusNormal"/>
        <w:tabs>
          <w:tab w:val="left" w:pos="6096"/>
        </w:tabs>
        <w:spacing w:line="280" w:lineRule="exact"/>
        <w:ind w:right="8477" w:firstLine="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2E815853" w14:textId="740EE9E3" w:rsidR="005B2B59" w:rsidRDefault="002D389E" w:rsidP="005B2B59">
      <w:pPr>
        <w:pStyle w:val="ConsPlusNormal"/>
        <w:tabs>
          <w:tab w:val="left" w:pos="6096"/>
        </w:tabs>
        <w:spacing w:line="280" w:lineRule="exact"/>
        <w:ind w:right="8477" w:firstLine="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ДОРОЖНАЯ КАРТА</w:t>
      </w:r>
    </w:p>
    <w:p w14:paraId="1C58D2C8" w14:textId="0BD7A8D7" w:rsidR="00706951" w:rsidRDefault="0024315C" w:rsidP="005B2B59">
      <w:pPr>
        <w:pStyle w:val="ConsPlusNormal"/>
        <w:tabs>
          <w:tab w:val="left" w:pos="6096"/>
        </w:tabs>
        <w:spacing w:line="280" w:lineRule="exact"/>
        <w:ind w:right="8477" w:firstLine="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4315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 развитию </w:t>
      </w:r>
      <w:r w:rsidR="00F96E8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сети </w:t>
      </w:r>
      <w:r w:rsidRPr="0024315C">
        <w:rPr>
          <w:rFonts w:ascii="Times New Roman" w:hAnsi="Times New Roman" w:cs="Times New Roman"/>
          <w:color w:val="000000" w:themeColor="text1"/>
          <w:sz w:val="30"/>
          <w:szCs w:val="30"/>
        </w:rPr>
        <w:t>инженерно-технических центров (</w:t>
      </w:r>
      <w:r w:rsidR="001D0506">
        <w:rPr>
          <w:rFonts w:ascii="Times New Roman" w:hAnsi="Times New Roman" w:cs="Times New Roman"/>
          <w:color w:val="000000" w:themeColor="text1"/>
          <w:sz w:val="30"/>
          <w:szCs w:val="30"/>
        </w:rPr>
        <w:t>ИТЦ</w:t>
      </w:r>
      <w:r w:rsidRPr="0024315C">
        <w:rPr>
          <w:rFonts w:ascii="Times New Roman" w:hAnsi="Times New Roman" w:cs="Times New Roman"/>
          <w:color w:val="000000" w:themeColor="text1"/>
          <w:sz w:val="30"/>
          <w:szCs w:val="30"/>
        </w:rPr>
        <w:t>-центров) в учреждениях общего среднего о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бразования</w:t>
      </w:r>
    </w:p>
    <w:p w14:paraId="21EF88E3" w14:textId="77777777" w:rsidR="0024315C" w:rsidRDefault="0024315C" w:rsidP="005B2B59">
      <w:pPr>
        <w:pStyle w:val="ConsPlusNormal"/>
        <w:tabs>
          <w:tab w:val="left" w:pos="6096"/>
        </w:tabs>
        <w:spacing w:line="280" w:lineRule="exact"/>
        <w:ind w:right="8477" w:firstLine="0"/>
        <w:jc w:val="both"/>
        <w:rPr>
          <w:rFonts w:ascii="Times New Roman" w:hAnsi="Times New Roman" w:cs="Times New Roman"/>
          <w:sz w:val="30"/>
          <w:szCs w:val="30"/>
        </w:rPr>
      </w:pPr>
    </w:p>
    <w:p w14:paraId="520F45F4" w14:textId="17338143" w:rsidR="00706951" w:rsidRPr="000C74F0" w:rsidRDefault="00706951" w:rsidP="000C74F0">
      <w:pPr>
        <w:pStyle w:val="ConsPlusNormal"/>
        <w:spacing w:line="280" w:lineRule="exact"/>
        <w:ind w:right="-456" w:firstLine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Республиканский </w:t>
      </w:r>
      <w:r w:rsidRPr="00706951">
        <w:rPr>
          <w:rFonts w:ascii="Times New Roman" w:hAnsi="Times New Roman" w:cs="Times New Roman"/>
          <w:sz w:val="30"/>
          <w:szCs w:val="30"/>
        </w:rPr>
        <w:t>координа</w:t>
      </w:r>
      <w:r>
        <w:rPr>
          <w:rFonts w:ascii="Times New Roman" w:hAnsi="Times New Roman" w:cs="Times New Roman"/>
          <w:sz w:val="30"/>
          <w:szCs w:val="30"/>
        </w:rPr>
        <w:t>тор</w:t>
      </w:r>
      <w:r w:rsidRPr="00706951">
        <w:rPr>
          <w:rFonts w:ascii="Times New Roman" w:hAnsi="Times New Roman" w:cs="Times New Roman"/>
          <w:sz w:val="30"/>
          <w:szCs w:val="30"/>
        </w:rPr>
        <w:t xml:space="preserve"> деятельности </w:t>
      </w:r>
      <w:r w:rsidR="0024315C" w:rsidRPr="0024315C">
        <w:rPr>
          <w:rFonts w:ascii="Times New Roman" w:hAnsi="Times New Roman" w:cs="Times New Roman"/>
          <w:sz w:val="30"/>
          <w:szCs w:val="30"/>
        </w:rPr>
        <w:t>инженерно-технических центров (</w:t>
      </w:r>
      <w:r w:rsidR="001D0506">
        <w:rPr>
          <w:rFonts w:ascii="Times New Roman" w:hAnsi="Times New Roman" w:cs="Times New Roman"/>
          <w:sz w:val="30"/>
          <w:szCs w:val="30"/>
        </w:rPr>
        <w:t>ИТЦ</w:t>
      </w:r>
      <w:r w:rsidR="0024315C" w:rsidRPr="0024315C">
        <w:rPr>
          <w:rFonts w:ascii="Times New Roman" w:hAnsi="Times New Roman" w:cs="Times New Roman"/>
          <w:sz w:val="30"/>
          <w:szCs w:val="30"/>
        </w:rPr>
        <w:t>-центров)</w:t>
      </w:r>
      <w:r w:rsidR="0024315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="0024315C">
        <w:rPr>
          <w:rFonts w:ascii="Times New Roman" w:hAnsi="Times New Roman" w:cs="Times New Roman"/>
          <w:sz w:val="30"/>
          <w:szCs w:val="30"/>
        </w:rPr>
        <w:t>учреждение образования «Национальный детский технопарк»</w:t>
      </w:r>
    </w:p>
    <w:p w14:paraId="45232CBB" w14:textId="77777777" w:rsidR="000C74F0" w:rsidRPr="004A7785" w:rsidRDefault="000C74F0" w:rsidP="005B2B59">
      <w:pPr>
        <w:pStyle w:val="ConsPlusNormal"/>
        <w:tabs>
          <w:tab w:val="left" w:pos="6096"/>
        </w:tabs>
        <w:spacing w:line="280" w:lineRule="exact"/>
        <w:ind w:right="8477" w:firstLine="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768"/>
        <w:gridCol w:w="2835"/>
        <w:gridCol w:w="3714"/>
      </w:tblGrid>
      <w:tr w:rsidR="00386B34" w:rsidRPr="00BC2EC2" w14:paraId="4C799A67" w14:textId="77777777" w:rsidTr="002D389E">
        <w:tc>
          <w:tcPr>
            <w:tcW w:w="709" w:type="dxa"/>
          </w:tcPr>
          <w:p w14:paraId="3B03F92B" w14:textId="77777777" w:rsidR="00386B34" w:rsidRPr="00BC2EC2" w:rsidRDefault="00386B34" w:rsidP="00C340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EC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768" w:type="dxa"/>
          </w:tcPr>
          <w:p w14:paraId="227AAD6E" w14:textId="77777777" w:rsidR="00386B34" w:rsidRPr="00BC2EC2" w:rsidRDefault="00386B34" w:rsidP="00C340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EC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</w:tcPr>
          <w:p w14:paraId="575C2163" w14:textId="77777777" w:rsidR="00386B34" w:rsidRPr="00BC2EC2" w:rsidRDefault="00386B34" w:rsidP="00F76F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EC2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3714" w:type="dxa"/>
          </w:tcPr>
          <w:p w14:paraId="0479B74C" w14:textId="77777777" w:rsidR="00386B34" w:rsidRPr="00BC2EC2" w:rsidRDefault="00386B34" w:rsidP="00C340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EC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(исполнители)</w:t>
            </w:r>
          </w:p>
        </w:tc>
      </w:tr>
      <w:tr w:rsidR="00C07159" w:rsidRPr="00BC2EC2" w14:paraId="4FA8D557" w14:textId="77777777" w:rsidTr="002D389E">
        <w:tc>
          <w:tcPr>
            <w:tcW w:w="15026" w:type="dxa"/>
            <w:gridSpan w:val="4"/>
          </w:tcPr>
          <w:p w14:paraId="56F89CE4" w14:textId="2E9E9CE1" w:rsidR="00E74C3D" w:rsidRDefault="002D389E" w:rsidP="00E74C3D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Нормативное и информационное обеспечение </w:t>
            </w:r>
            <w:r w:rsidRPr="00E74C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функционирования </w:t>
            </w:r>
            <w:r w:rsidR="00CF5D28" w:rsidRPr="00E74C3D">
              <w:rPr>
                <w:rFonts w:ascii="Times New Roman" w:hAnsi="Times New Roman" w:cs="Times New Roman"/>
                <w:b/>
                <w:sz w:val="28"/>
                <w:szCs w:val="28"/>
              </w:rPr>
              <w:t>инженерно-технических центров</w:t>
            </w:r>
          </w:p>
          <w:p w14:paraId="47BD9924" w14:textId="0303E8CF" w:rsidR="00C07159" w:rsidRPr="001D0506" w:rsidRDefault="00C07159" w:rsidP="00E74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867" w:rsidRPr="00BC2EC2" w14:paraId="40C9EDAD" w14:textId="77777777" w:rsidTr="002D389E">
        <w:tc>
          <w:tcPr>
            <w:tcW w:w="709" w:type="dxa"/>
            <w:shd w:val="clear" w:color="auto" w:fill="FFFFFF" w:themeFill="background1"/>
          </w:tcPr>
          <w:p w14:paraId="2CE70C8A" w14:textId="06971801" w:rsidR="00515867" w:rsidRPr="00BC2EC2" w:rsidRDefault="00515867" w:rsidP="00515867">
            <w:pPr>
              <w:pStyle w:val="ConsPlusNormal"/>
              <w:numPr>
                <w:ilvl w:val="0"/>
                <w:numId w:val="8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8" w:type="dxa"/>
            <w:shd w:val="clear" w:color="auto" w:fill="FFFFFF" w:themeFill="background1"/>
          </w:tcPr>
          <w:p w14:paraId="3540034B" w14:textId="4AF6340C" w:rsidR="009C3446" w:rsidRPr="009C3446" w:rsidRDefault="008F584C" w:rsidP="009C3446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4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положения </w:t>
            </w:r>
            <w:r w:rsidR="009C3446" w:rsidRPr="009C3446">
              <w:rPr>
                <w:rFonts w:ascii="Times New Roman" w:hAnsi="Times New Roman" w:cs="Times New Roman"/>
                <w:sz w:val="28"/>
                <w:szCs w:val="28"/>
              </w:rPr>
              <w:t>об инж</w:t>
            </w:r>
            <w:r w:rsidR="009C3446">
              <w:rPr>
                <w:rFonts w:ascii="Times New Roman" w:hAnsi="Times New Roman" w:cs="Times New Roman"/>
                <w:sz w:val="28"/>
                <w:szCs w:val="28"/>
              </w:rPr>
              <w:t xml:space="preserve">енерно-техническом центре (ИТЦ) </w:t>
            </w:r>
            <w:r w:rsidR="009C3446" w:rsidRPr="009C3446">
              <w:rPr>
                <w:rFonts w:ascii="Times New Roman" w:hAnsi="Times New Roman" w:cs="Times New Roman"/>
                <w:sz w:val="28"/>
                <w:szCs w:val="28"/>
              </w:rPr>
              <w:t xml:space="preserve">в учреждении общего среднего образования </w:t>
            </w:r>
          </w:p>
          <w:p w14:paraId="36D8CE9E" w14:textId="341ABE57" w:rsidR="00515867" w:rsidRPr="00E70DB3" w:rsidRDefault="00515867" w:rsidP="001D0506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367B5DFD" w14:textId="24A141FF" w:rsidR="00515867" w:rsidRPr="00E70DB3" w:rsidRDefault="008F584C" w:rsidP="00515867">
            <w:pPr>
              <w:pStyle w:val="ConsPlusNormal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="001800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12BC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3714" w:type="dxa"/>
            <w:shd w:val="clear" w:color="auto" w:fill="FFFFFF" w:themeFill="background1"/>
          </w:tcPr>
          <w:p w14:paraId="35D17D8A" w14:textId="569DAC1B" w:rsidR="00515867" w:rsidRPr="00E70DB3" w:rsidRDefault="008F584C" w:rsidP="000C74F0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 образования «Национальный детский технопарк»</w:t>
            </w:r>
            <w:r w:rsidR="00515867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Национальный детский технопарк</w:t>
            </w:r>
            <w:r w:rsidR="000C74F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C53DC" w:rsidRPr="00BC2EC2" w14:paraId="4D52068B" w14:textId="77777777" w:rsidTr="002D389E">
        <w:tc>
          <w:tcPr>
            <w:tcW w:w="709" w:type="dxa"/>
            <w:shd w:val="clear" w:color="auto" w:fill="FFFFFF" w:themeFill="background1"/>
          </w:tcPr>
          <w:p w14:paraId="21E67AC9" w14:textId="77777777" w:rsidR="00EC53DC" w:rsidRPr="00BC2EC2" w:rsidRDefault="00EC53DC" w:rsidP="00EC53DC">
            <w:pPr>
              <w:pStyle w:val="ConsPlusNormal"/>
              <w:numPr>
                <w:ilvl w:val="0"/>
                <w:numId w:val="8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8" w:type="dxa"/>
            <w:shd w:val="clear" w:color="auto" w:fill="FFFFFF" w:themeFill="background1"/>
          </w:tcPr>
          <w:p w14:paraId="220146AA" w14:textId="7417C370" w:rsidR="00EC53DC" w:rsidRDefault="00CF5D28" w:rsidP="001D0506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Определение региональных координаторов</w:t>
            </w:r>
            <w:r w:rsidRPr="00E70DB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работы </w:t>
            </w:r>
            <w:r w:rsidRPr="00CF5D2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инженерно-технических центров </w:t>
            </w:r>
          </w:p>
        </w:tc>
        <w:tc>
          <w:tcPr>
            <w:tcW w:w="2835" w:type="dxa"/>
            <w:shd w:val="clear" w:color="auto" w:fill="FFFFFF" w:themeFill="background1"/>
          </w:tcPr>
          <w:p w14:paraId="70B2B5DF" w14:textId="71F6C862" w:rsidR="00EC53DC" w:rsidRDefault="00CF5D28" w:rsidP="00EC53DC">
            <w:pPr>
              <w:pStyle w:val="ConsPlusNormal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  <w:r w:rsidR="00EC53DC" w:rsidRPr="00E70DB3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14:paraId="2600B2D6" w14:textId="23724F6A" w:rsidR="000B6990" w:rsidRDefault="000B6990" w:rsidP="00EC53DC">
            <w:pPr>
              <w:pStyle w:val="ConsPlusNormal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  <w:shd w:val="clear" w:color="auto" w:fill="FFFFFF" w:themeFill="background1"/>
          </w:tcPr>
          <w:p w14:paraId="03D995BC" w14:textId="5F48F721" w:rsidR="00EC53DC" w:rsidRPr="00515867" w:rsidRDefault="00CF5D28" w:rsidP="00EC53DC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D2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Структурные подразделения областных (Минского городского) исполнительных комитетов, осуществляющие государственно-властные полномоч</w:t>
            </w:r>
            <w:r w:rsidR="000812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ия в сфере образования</w:t>
            </w:r>
          </w:p>
        </w:tc>
      </w:tr>
    </w:tbl>
    <w:p w14:paraId="07033410" w14:textId="77777777" w:rsidR="00473782" w:rsidRDefault="00473782">
      <w:r>
        <w:br w:type="page"/>
      </w: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768"/>
        <w:gridCol w:w="2835"/>
        <w:gridCol w:w="3714"/>
      </w:tblGrid>
      <w:tr w:rsidR="00EC53DC" w:rsidRPr="00BC2EC2" w14:paraId="1C122D59" w14:textId="77777777" w:rsidTr="002D389E">
        <w:tc>
          <w:tcPr>
            <w:tcW w:w="709" w:type="dxa"/>
            <w:shd w:val="clear" w:color="auto" w:fill="FFFFFF" w:themeFill="background1"/>
          </w:tcPr>
          <w:p w14:paraId="388ED8A2" w14:textId="1BE6F9A0" w:rsidR="00EC53DC" w:rsidRPr="00BC2EC2" w:rsidRDefault="00EC53DC" w:rsidP="00EC53DC">
            <w:pPr>
              <w:pStyle w:val="ConsPlusNormal"/>
              <w:numPr>
                <w:ilvl w:val="0"/>
                <w:numId w:val="8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8" w:type="dxa"/>
            <w:shd w:val="clear" w:color="auto" w:fill="FFFFFF" w:themeFill="background1"/>
          </w:tcPr>
          <w:p w14:paraId="5B198C2D" w14:textId="4402DFCD" w:rsidR="00EC53DC" w:rsidRDefault="00EC53DC" w:rsidP="001D0506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DB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Разработка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 утверждение </w:t>
            </w:r>
            <w:r w:rsidRPr="00E70DB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региональных программ (планов) развития сети </w:t>
            </w:r>
            <w:r w:rsidR="001114EA" w:rsidRPr="001114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инженерно-тех</w:t>
            </w:r>
            <w:r w:rsidR="001114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нических центров </w:t>
            </w:r>
            <w:r w:rsidRPr="00E70DB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1800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 2030 года</w:t>
            </w:r>
          </w:p>
        </w:tc>
        <w:tc>
          <w:tcPr>
            <w:tcW w:w="2835" w:type="dxa"/>
            <w:shd w:val="clear" w:color="auto" w:fill="FFFFFF" w:themeFill="background1"/>
          </w:tcPr>
          <w:p w14:paraId="7E238591" w14:textId="44D17CC3" w:rsidR="00EC53DC" w:rsidRDefault="001114EA" w:rsidP="00EC53DC">
            <w:pPr>
              <w:pStyle w:val="ConsPlusNormal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EC53DC" w:rsidRPr="00E70DB3">
              <w:rPr>
                <w:rFonts w:ascii="Times New Roman" w:hAnsi="Times New Roman" w:cs="Times New Roman"/>
                <w:sz w:val="28"/>
                <w:szCs w:val="28"/>
              </w:rPr>
              <w:t xml:space="preserve"> 2024 г.</w:t>
            </w:r>
          </w:p>
        </w:tc>
        <w:tc>
          <w:tcPr>
            <w:tcW w:w="3714" w:type="dxa"/>
            <w:shd w:val="clear" w:color="auto" w:fill="FFFFFF" w:themeFill="background1"/>
          </w:tcPr>
          <w:p w14:paraId="33C8091B" w14:textId="33AC21AD" w:rsidR="00EC53DC" w:rsidRPr="00515867" w:rsidRDefault="00EC53DC" w:rsidP="001114EA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r w:rsidRPr="001B2CE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труктурны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е </w:t>
            </w:r>
            <w:r w:rsidRPr="001B2CE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подразделения областных (Минского городского) исполнительных комитетов, осуществляющи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 w:rsidRPr="001B2CE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государственно-властные полномочия в сфере образования </w:t>
            </w:r>
          </w:p>
        </w:tc>
      </w:tr>
      <w:tr w:rsidR="00EC53DC" w:rsidRPr="00BC2EC2" w14:paraId="1D9D23CE" w14:textId="77777777" w:rsidTr="002D389E">
        <w:tc>
          <w:tcPr>
            <w:tcW w:w="709" w:type="dxa"/>
            <w:shd w:val="clear" w:color="auto" w:fill="FFFFFF" w:themeFill="background1"/>
          </w:tcPr>
          <w:p w14:paraId="6D752F28" w14:textId="77777777" w:rsidR="00EC53DC" w:rsidRPr="00BC2EC2" w:rsidRDefault="00EC53DC" w:rsidP="00EC53DC">
            <w:pPr>
              <w:pStyle w:val="ConsPlusNormal"/>
              <w:numPr>
                <w:ilvl w:val="0"/>
                <w:numId w:val="8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8" w:type="dxa"/>
            <w:shd w:val="clear" w:color="auto" w:fill="FFFFFF" w:themeFill="background1"/>
          </w:tcPr>
          <w:p w14:paraId="439F07FE" w14:textId="46316815" w:rsidR="00EC53DC" w:rsidRDefault="001114EA" w:rsidP="001D0506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14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Назначение </w:t>
            </w:r>
            <w:r w:rsidR="00DA4C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лиц,</w:t>
            </w:r>
            <w:r w:rsidR="00DA4CC6" w:rsidRPr="001114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114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ответственных за работу инженерно-технических центров из числа педагогических работников учреждений образования, на базе которых расположены центры</w:t>
            </w:r>
          </w:p>
        </w:tc>
        <w:tc>
          <w:tcPr>
            <w:tcW w:w="2835" w:type="dxa"/>
            <w:shd w:val="clear" w:color="auto" w:fill="FFFFFF" w:themeFill="background1"/>
          </w:tcPr>
          <w:p w14:paraId="47027BDB" w14:textId="4D7ED57A" w:rsidR="00EC53DC" w:rsidRDefault="001114EA" w:rsidP="00EC53DC">
            <w:pPr>
              <w:pStyle w:val="ConsPlusNormal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2024 г.</w:t>
            </w:r>
          </w:p>
        </w:tc>
        <w:tc>
          <w:tcPr>
            <w:tcW w:w="3714" w:type="dxa"/>
            <w:shd w:val="clear" w:color="auto" w:fill="FFFFFF" w:themeFill="background1"/>
          </w:tcPr>
          <w:p w14:paraId="45565F91" w14:textId="1CCD6223" w:rsidR="00EC53DC" w:rsidRPr="00E70DB3" w:rsidRDefault="001114EA" w:rsidP="00DA4CC6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14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Структурные подразделения областных (Минского городского) исполнительных комитетов, осуществляющие государственно-властные полномочия в сфере образования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определенные учреждения общего среднего образования</w:t>
            </w:r>
          </w:p>
        </w:tc>
      </w:tr>
      <w:tr w:rsidR="00EC53DC" w:rsidRPr="00BC2EC2" w14:paraId="2B2F4500" w14:textId="77777777" w:rsidTr="002D389E">
        <w:tc>
          <w:tcPr>
            <w:tcW w:w="709" w:type="dxa"/>
            <w:shd w:val="clear" w:color="auto" w:fill="FFFFFF" w:themeFill="background1"/>
          </w:tcPr>
          <w:p w14:paraId="0CE7AD27" w14:textId="77777777" w:rsidR="00EC53DC" w:rsidRPr="00BC2EC2" w:rsidRDefault="00EC53DC" w:rsidP="00EC53DC">
            <w:pPr>
              <w:pStyle w:val="ConsPlusNormal"/>
              <w:numPr>
                <w:ilvl w:val="0"/>
                <w:numId w:val="8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8" w:type="dxa"/>
            <w:shd w:val="clear" w:color="auto" w:fill="FFFFFF" w:themeFill="background1"/>
          </w:tcPr>
          <w:p w14:paraId="2605F1C7" w14:textId="4D194676" w:rsidR="00D47772" w:rsidRPr="00D47772" w:rsidRDefault="00D47772" w:rsidP="00D47772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Использование оборудования </w:t>
            </w:r>
            <w:r w:rsidRPr="00D477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инженерно-технических </w:t>
            </w:r>
            <w:proofErr w:type="gramStart"/>
            <w:r w:rsidRPr="00D477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центров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3D2E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учреждениями</w:t>
            </w:r>
            <w:proofErr w:type="gramEnd"/>
            <w:r w:rsidR="003D2E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общего среднего образования района (города)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для </w:t>
            </w:r>
            <w:r w:rsidR="003D2E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организации исследовательской и проектной деятельности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 предметам «Математика», «Физика», «Химия», «Информатика», «Биология»</w:t>
            </w:r>
            <w:r w:rsidR="003D2E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 др.,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реализации учебных программ </w:t>
            </w:r>
            <w:r w:rsidR="001B354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профильных классов инженерной направленности 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факультативных занятий по направлениям</w:t>
            </w:r>
            <w:r w:rsidRPr="00D477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</w:t>
            </w:r>
          </w:p>
          <w:p w14:paraId="4D19188A" w14:textId="77777777" w:rsidR="00D47772" w:rsidRPr="00D47772" w:rsidRDefault="00D47772" w:rsidP="00D47772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77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«Робототехника и прототипирование», «Информационные системы и технологии»;</w:t>
            </w:r>
          </w:p>
          <w:p w14:paraId="56CF3747" w14:textId="77777777" w:rsidR="00D47772" w:rsidRPr="00D47772" w:rsidRDefault="00D47772" w:rsidP="00D47772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77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«Инженерно-техническое»;</w:t>
            </w:r>
          </w:p>
          <w:p w14:paraId="66889421" w14:textId="77777777" w:rsidR="00D47772" w:rsidRPr="00D47772" w:rsidRDefault="00D47772" w:rsidP="00D47772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77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«Естественно-научное»;</w:t>
            </w:r>
          </w:p>
          <w:p w14:paraId="2EEA5C8E" w14:textId="20A7A110" w:rsidR="00EC53DC" w:rsidRPr="00E70DB3" w:rsidRDefault="00D47772" w:rsidP="00D47772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77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«Архитектура и дизайн».</w:t>
            </w:r>
          </w:p>
        </w:tc>
        <w:tc>
          <w:tcPr>
            <w:tcW w:w="2835" w:type="dxa"/>
            <w:shd w:val="clear" w:color="auto" w:fill="FFFFFF" w:themeFill="background1"/>
          </w:tcPr>
          <w:p w14:paraId="6FED6D94" w14:textId="77651143" w:rsidR="00EC53DC" w:rsidRPr="00E70DB3" w:rsidRDefault="006C0F0E" w:rsidP="00EC53DC">
            <w:pPr>
              <w:pStyle w:val="ConsPlusNormal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F0E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учебного </w:t>
            </w:r>
            <w:r w:rsidRPr="006C0F0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714" w:type="dxa"/>
            <w:shd w:val="clear" w:color="auto" w:fill="FFFFFF" w:themeFill="background1"/>
          </w:tcPr>
          <w:p w14:paraId="0291B73D" w14:textId="18EF523C" w:rsidR="00EC53DC" w:rsidRPr="00E70DB3" w:rsidRDefault="003D2EE9" w:rsidP="003D2EE9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D2E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Структурные подразделения областных (Минского городского) исполнительных комитетов, осуществляющие государственно-властные полномочия в сфере образования совместно, учреждения, </w:t>
            </w:r>
            <w:r w:rsidR="006813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региональные институты развития образования</w:t>
            </w:r>
            <w:r w:rsidR="001A38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 w:rsidR="006813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D2E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учреждения общего среднего образования</w:t>
            </w:r>
          </w:p>
        </w:tc>
      </w:tr>
      <w:tr w:rsidR="00EC53DC" w:rsidRPr="00BC2EC2" w14:paraId="3744D6F6" w14:textId="77777777" w:rsidTr="00470BE3">
        <w:tc>
          <w:tcPr>
            <w:tcW w:w="709" w:type="dxa"/>
            <w:shd w:val="clear" w:color="auto" w:fill="D99594" w:themeFill="accent2" w:themeFillTint="99"/>
          </w:tcPr>
          <w:p w14:paraId="6ED588A5" w14:textId="77777777" w:rsidR="00EC53DC" w:rsidRPr="00BC2EC2" w:rsidRDefault="00EC53DC" w:rsidP="00EC53DC">
            <w:pPr>
              <w:pStyle w:val="ConsPlusNormal"/>
              <w:numPr>
                <w:ilvl w:val="0"/>
                <w:numId w:val="8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8" w:type="dxa"/>
            <w:shd w:val="clear" w:color="auto" w:fill="D99594" w:themeFill="accent2" w:themeFillTint="99"/>
          </w:tcPr>
          <w:p w14:paraId="10E815DC" w14:textId="63012DA4" w:rsidR="00EC53DC" w:rsidRPr="00E70DB3" w:rsidRDefault="00B407A6" w:rsidP="001D0506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407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Реализация на базе инженерно-технических центров  программ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исследовательских</w:t>
            </w:r>
            <w:r w:rsidR="001B354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(проектных)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407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объединений по интересам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технического и естественно-математического профиля</w:t>
            </w:r>
            <w:r w:rsidRPr="00B407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для учащихся учреждений общего среднего образования</w:t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D99594" w:themeFill="accent2" w:themeFillTint="99"/>
          </w:tcPr>
          <w:p w14:paraId="587C562D" w14:textId="02EA99F2" w:rsidR="00EC53DC" w:rsidRPr="00E70DB3" w:rsidRDefault="00B407A6" w:rsidP="00EC53DC">
            <w:pPr>
              <w:pStyle w:val="ConsPlusNormal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7A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</w:p>
          <w:p w14:paraId="3502D6DD" w14:textId="77777777" w:rsidR="00EC53DC" w:rsidRPr="00E70DB3" w:rsidRDefault="00EC53DC" w:rsidP="00EC53DC">
            <w:pPr>
              <w:pStyle w:val="ConsPlusNormal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9B4C66" w14:textId="5E4BA3E0" w:rsidR="00EC53DC" w:rsidRPr="00E70DB3" w:rsidRDefault="00EC53DC" w:rsidP="00EC53DC">
            <w:pPr>
              <w:pStyle w:val="ConsPlusNormal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  <w:shd w:val="clear" w:color="auto" w:fill="D99594" w:themeFill="accent2" w:themeFillTint="99"/>
          </w:tcPr>
          <w:p w14:paraId="0ACEB6BB" w14:textId="6B51CA7F" w:rsidR="00EC53DC" w:rsidRPr="00E70DB3" w:rsidRDefault="00B407A6" w:rsidP="00EC53DC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Учреждения общего среднего образования, учреждения дополнительного образования детей и молодежи</w:t>
            </w:r>
          </w:p>
        </w:tc>
      </w:tr>
      <w:tr w:rsidR="00EC53DC" w:rsidRPr="00BC2EC2" w14:paraId="4FAB8BB1" w14:textId="77777777" w:rsidTr="002D389E">
        <w:tc>
          <w:tcPr>
            <w:tcW w:w="709" w:type="dxa"/>
            <w:shd w:val="clear" w:color="auto" w:fill="FFFFFF" w:themeFill="background1"/>
          </w:tcPr>
          <w:p w14:paraId="6487DE55" w14:textId="77777777" w:rsidR="00EC53DC" w:rsidRPr="00BC2EC2" w:rsidRDefault="00EC53DC" w:rsidP="00EC53DC">
            <w:pPr>
              <w:pStyle w:val="ConsPlusNormal"/>
              <w:numPr>
                <w:ilvl w:val="0"/>
                <w:numId w:val="8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8" w:type="dxa"/>
            <w:shd w:val="clear" w:color="auto" w:fill="FFFFFF" w:themeFill="background1"/>
          </w:tcPr>
          <w:p w14:paraId="4B695A77" w14:textId="17224C7F" w:rsidR="00EC53DC" w:rsidRPr="00E70DB3" w:rsidRDefault="00EC53DC" w:rsidP="001D0506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DB3"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деятельности </w:t>
            </w:r>
            <w:r w:rsidR="00AC19D9" w:rsidRPr="00AC19D9">
              <w:rPr>
                <w:rFonts w:ascii="Times New Roman" w:hAnsi="Times New Roman" w:cs="Times New Roman"/>
                <w:sz w:val="28"/>
                <w:szCs w:val="28"/>
              </w:rPr>
              <w:t xml:space="preserve">инженерно-технических центров </w:t>
            </w:r>
            <w:r w:rsidR="00AC19D9">
              <w:rPr>
                <w:rFonts w:ascii="Times New Roman" w:hAnsi="Times New Roman" w:cs="Times New Roman"/>
                <w:sz w:val="28"/>
                <w:szCs w:val="28"/>
              </w:rPr>
              <w:t>в СМИ</w:t>
            </w:r>
          </w:p>
        </w:tc>
        <w:tc>
          <w:tcPr>
            <w:tcW w:w="2835" w:type="dxa"/>
            <w:shd w:val="clear" w:color="auto" w:fill="FFFFFF" w:themeFill="background1"/>
          </w:tcPr>
          <w:p w14:paraId="06456E55" w14:textId="4B7A9E28" w:rsidR="00EC53DC" w:rsidRPr="00E70DB3" w:rsidRDefault="000B6990" w:rsidP="00EC53DC">
            <w:pPr>
              <w:pStyle w:val="ConsPlusNormal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14:paraId="23C05D2D" w14:textId="5FBFC5E7" w:rsidR="00EC53DC" w:rsidRPr="00E70DB3" w:rsidRDefault="00EC53DC" w:rsidP="00EC53DC">
            <w:pPr>
              <w:pStyle w:val="ConsPlusNormal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  <w:shd w:val="clear" w:color="auto" w:fill="FFFFFF" w:themeFill="background1"/>
          </w:tcPr>
          <w:p w14:paraId="25C347F0" w14:textId="35325E2B" w:rsidR="00EC53DC" w:rsidRPr="00E70DB3" w:rsidRDefault="00EC53DC" w:rsidP="00AC19D9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DB3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образования, </w:t>
            </w:r>
            <w:r w:rsidR="00AC19D9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Национальный детский </w:t>
            </w:r>
            <w:r w:rsidR="00AC19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технопарк,</w:t>
            </w:r>
            <w:r w:rsidRPr="00E70D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CE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структурны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 w:rsidRPr="001B2CE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подразделения областных (Минского городского) исполнительных комитетов, осуществляющи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е </w:t>
            </w:r>
            <w:r w:rsidRPr="001B2CE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государственно-властные полномочия в сфере образования</w:t>
            </w:r>
            <w:r w:rsidR="00AC19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учреждения общего среднего образования</w:t>
            </w:r>
          </w:p>
        </w:tc>
      </w:tr>
      <w:tr w:rsidR="00EC53DC" w:rsidRPr="00BC2EC2" w14:paraId="43B369BA" w14:textId="77777777" w:rsidTr="00842FD6">
        <w:tc>
          <w:tcPr>
            <w:tcW w:w="15026" w:type="dxa"/>
            <w:gridSpan w:val="4"/>
            <w:shd w:val="clear" w:color="auto" w:fill="FFFFFF" w:themeFill="background1"/>
          </w:tcPr>
          <w:p w14:paraId="2A8822FF" w14:textId="546CCA8C" w:rsidR="00EC53DC" w:rsidRPr="00E74C3D" w:rsidRDefault="001A388C" w:rsidP="001D0506">
            <w:pPr>
              <w:pStyle w:val="ConsPlusNormal"/>
              <w:numPr>
                <w:ilvl w:val="0"/>
                <w:numId w:val="7"/>
              </w:numPr>
              <w:spacing w:line="28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М</w:t>
            </w:r>
            <w:r w:rsidR="00EC53D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етодическое обеспечение функционирования</w:t>
            </w:r>
            <w:r w:rsidR="00E74C3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6813CB" w:rsidRPr="00E74C3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инженерно-технических центров </w:t>
            </w:r>
          </w:p>
        </w:tc>
      </w:tr>
      <w:tr w:rsidR="00EC53DC" w:rsidRPr="00BC2EC2" w14:paraId="65FC7581" w14:textId="77777777" w:rsidTr="002D389E">
        <w:tc>
          <w:tcPr>
            <w:tcW w:w="709" w:type="dxa"/>
            <w:shd w:val="clear" w:color="auto" w:fill="FFFFFF" w:themeFill="background1"/>
          </w:tcPr>
          <w:p w14:paraId="03BF98D4" w14:textId="77777777" w:rsidR="00EC53DC" w:rsidRPr="00BC2EC2" w:rsidRDefault="00EC53DC" w:rsidP="00EC53DC">
            <w:pPr>
              <w:pStyle w:val="ConsPlusNormal"/>
              <w:numPr>
                <w:ilvl w:val="0"/>
                <w:numId w:val="8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8" w:type="dxa"/>
            <w:shd w:val="clear" w:color="auto" w:fill="FFFFFF" w:themeFill="background1"/>
          </w:tcPr>
          <w:p w14:paraId="6856A181" w14:textId="743C85E9" w:rsidR="00EC53DC" w:rsidRPr="00037379" w:rsidRDefault="00270C0A" w:rsidP="00270C0A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</w:t>
            </w:r>
            <w:r w:rsidR="001A388C" w:rsidRPr="001A388C">
              <w:rPr>
                <w:rFonts w:ascii="Times New Roman" w:hAnsi="Times New Roman" w:cs="Times New Roman"/>
                <w:sz w:val="28"/>
                <w:szCs w:val="28"/>
              </w:rPr>
              <w:t>остоянно действующ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="001A388C">
              <w:rPr>
                <w:rFonts w:ascii="Times New Roman" w:hAnsi="Times New Roman" w:cs="Times New Roman"/>
                <w:sz w:val="28"/>
                <w:szCs w:val="28"/>
              </w:rPr>
              <w:t xml:space="preserve"> семинар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A388C" w:rsidRPr="001A388C">
              <w:rPr>
                <w:rFonts w:ascii="Times New Roman" w:hAnsi="Times New Roman" w:cs="Times New Roman"/>
                <w:sz w:val="28"/>
                <w:szCs w:val="28"/>
              </w:rPr>
              <w:t xml:space="preserve"> для педагогических работников учреждений общего среднего образования и дополнительного образования детей и молодежи по внедрению STEM-подходов при подготовке исследовательских и проектных работ учащихся для поступления на обучение в учреждение образования «Национальный детский технопарк»</w:t>
            </w:r>
          </w:p>
        </w:tc>
        <w:tc>
          <w:tcPr>
            <w:tcW w:w="2835" w:type="dxa"/>
            <w:shd w:val="clear" w:color="auto" w:fill="FFFFFF" w:themeFill="background1"/>
          </w:tcPr>
          <w:p w14:paraId="0E491682" w14:textId="067011FB" w:rsidR="00EC53DC" w:rsidRPr="00037379" w:rsidRDefault="001A388C" w:rsidP="00EC53DC">
            <w:pPr>
              <w:pStyle w:val="ConsPlusNormal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  <w:p w14:paraId="5E7EBD4F" w14:textId="77777777" w:rsidR="00EC53DC" w:rsidRPr="00037379" w:rsidRDefault="00EC53DC" w:rsidP="00EC53DC">
            <w:pPr>
              <w:pStyle w:val="ConsPlusNormal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  <w:shd w:val="clear" w:color="auto" w:fill="FFFFFF" w:themeFill="background1"/>
          </w:tcPr>
          <w:p w14:paraId="3F316BAC" w14:textId="3D702CF9" w:rsidR="00EC53DC" w:rsidRPr="00037379" w:rsidRDefault="001A388C" w:rsidP="001A388C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Национальный детский технопарк</w:t>
            </w:r>
            <w:r w:rsidR="001234AB">
              <w:rPr>
                <w:rFonts w:ascii="Times New Roman" w:hAnsi="Times New Roman" w:cs="Times New Roman"/>
                <w:sz w:val="28"/>
                <w:szCs w:val="28"/>
              </w:rPr>
              <w:t>, Академия образования</w:t>
            </w:r>
          </w:p>
        </w:tc>
      </w:tr>
      <w:tr w:rsidR="000B6990" w:rsidRPr="00BC2EC2" w14:paraId="050B97F2" w14:textId="77777777" w:rsidTr="002D389E">
        <w:tc>
          <w:tcPr>
            <w:tcW w:w="709" w:type="dxa"/>
            <w:shd w:val="clear" w:color="auto" w:fill="FFFFFF" w:themeFill="background1"/>
          </w:tcPr>
          <w:p w14:paraId="7CFB39EF" w14:textId="77777777" w:rsidR="000B6990" w:rsidRPr="00BC2EC2" w:rsidRDefault="000B6990" w:rsidP="000B6990">
            <w:pPr>
              <w:pStyle w:val="ConsPlusNormal"/>
              <w:numPr>
                <w:ilvl w:val="0"/>
                <w:numId w:val="8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8" w:type="dxa"/>
            <w:shd w:val="clear" w:color="auto" w:fill="FFFFFF" w:themeFill="background1"/>
          </w:tcPr>
          <w:p w14:paraId="4CEA78D7" w14:textId="6DF1DD27" w:rsidR="000B6990" w:rsidRDefault="000B6990" w:rsidP="001D0506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республиканск</w:t>
            </w:r>
            <w:r w:rsidR="00FB00D2">
              <w:rPr>
                <w:rFonts w:ascii="Times New Roman" w:hAnsi="Times New Roman" w:cs="Times New Roman"/>
                <w:sz w:val="28"/>
                <w:szCs w:val="28"/>
              </w:rPr>
              <w:t xml:space="preserve">ого смотра-конкурса на лучший </w:t>
            </w:r>
            <w:r w:rsidR="00FB00D2" w:rsidRPr="00D477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инженерно-технически</w:t>
            </w:r>
            <w:r w:rsidR="00FB00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й центр учреждения общего среднего образования</w:t>
            </w:r>
            <w:r w:rsidR="00FB00D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FFFFFF" w:themeFill="background1"/>
          </w:tcPr>
          <w:p w14:paraId="5A2AA30D" w14:textId="02F1CC24" w:rsidR="000B6990" w:rsidRDefault="00FB00D2" w:rsidP="000B6990">
            <w:pPr>
              <w:pStyle w:val="ConsPlusNormal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два года</w:t>
            </w:r>
          </w:p>
        </w:tc>
        <w:tc>
          <w:tcPr>
            <w:tcW w:w="3714" w:type="dxa"/>
            <w:shd w:val="clear" w:color="auto" w:fill="FFFFFF" w:themeFill="background1"/>
          </w:tcPr>
          <w:p w14:paraId="30BE067C" w14:textId="291F7FF5" w:rsidR="000B6990" w:rsidRDefault="00721803" w:rsidP="000B6990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Национальный детский технопарк, </w:t>
            </w:r>
            <w:r w:rsidRPr="00721803">
              <w:rPr>
                <w:rFonts w:ascii="Times New Roman" w:hAnsi="Times New Roman" w:cs="Times New Roman"/>
                <w:sz w:val="28"/>
                <w:szCs w:val="28"/>
              </w:rPr>
              <w:t>региональные институты развития образования</w:t>
            </w:r>
          </w:p>
        </w:tc>
      </w:tr>
      <w:tr w:rsidR="00721803" w:rsidRPr="00BC2EC2" w14:paraId="24D6A520" w14:textId="77777777" w:rsidTr="002D389E">
        <w:tc>
          <w:tcPr>
            <w:tcW w:w="709" w:type="dxa"/>
            <w:shd w:val="clear" w:color="auto" w:fill="FFFFFF" w:themeFill="background1"/>
          </w:tcPr>
          <w:p w14:paraId="6228AEE0" w14:textId="77777777" w:rsidR="00721803" w:rsidRPr="00BC2EC2" w:rsidRDefault="00721803" w:rsidP="000B6990">
            <w:pPr>
              <w:pStyle w:val="ConsPlusNormal"/>
              <w:numPr>
                <w:ilvl w:val="0"/>
                <w:numId w:val="8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8" w:type="dxa"/>
            <w:shd w:val="clear" w:color="auto" w:fill="FFFFFF" w:themeFill="background1"/>
          </w:tcPr>
          <w:p w14:paraId="4DC9C302" w14:textId="7F298537" w:rsidR="00721803" w:rsidRDefault="00721803" w:rsidP="001D0506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80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консультаций по вопросам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использования высокотехнологичного оборудования </w:t>
            </w:r>
            <w:r w:rsidRPr="00721803">
              <w:rPr>
                <w:rFonts w:ascii="Times New Roman" w:hAnsi="Times New Roman" w:cs="Times New Roman"/>
                <w:sz w:val="28"/>
                <w:szCs w:val="28"/>
              </w:rPr>
              <w:t xml:space="preserve">инженерно-технических центров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r w:rsidRPr="00721803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учебных программ факультативных занятий и программ объединений по интересам в учреждениях общего среднего образования </w:t>
            </w:r>
          </w:p>
        </w:tc>
        <w:tc>
          <w:tcPr>
            <w:tcW w:w="2835" w:type="dxa"/>
            <w:shd w:val="clear" w:color="auto" w:fill="FFFFFF" w:themeFill="background1"/>
          </w:tcPr>
          <w:p w14:paraId="504AF253" w14:textId="48336AE8" w:rsidR="00721803" w:rsidRDefault="00721803" w:rsidP="000B6990">
            <w:pPr>
              <w:pStyle w:val="ConsPlusNormal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714" w:type="dxa"/>
            <w:shd w:val="clear" w:color="auto" w:fill="FFFFFF" w:themeFill="background1"/>
          </w:tcPr>
          <w:p w14:paraId="663F48BF" w14:textId="44D307E8" w:rsidR="00721803" w:rsidRDefault="00270C0A" w:rsidP="000B6990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Национальный детский технопарк</w:t>
            </w:r>
          </w:p>
        </w:tc>
      </w:tr>
      <w:tr w:rsidR="000B6990" w:rsidRPr="00BC2EC2" w14:paraId="658935E9" w14:textId="77777777" w:rsidTr="002D389E">
        <w:tc>
          <w:tcPr>
            <w:tcW w:w="709" w:type="dxa"/>
            <w:shd w:val="clear" w:color="auto" w:fill="FFFFFF" w:themeFill="background1"/>
          </w:tcPr>
          <w:p w14:paraId="573F9198" w14:textId="77777777" w:rsidR="000B6990" w:rsidRPr="00BC2EC2" w:rsidRDefault="000B6990" w:rsidP="000B6990">
            <w:pPr>
              <w:pStyle w:val="ConsPlusNormal"/>
              <w:numPr>
                <w:ilvl w:val="0"/>
                <w:numId w:val="8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8" w:type="dxa"/>
            <w:shd w:val="clear" w:color="auto" w:fill="FFFFFF" w:themeFill="background1"/>
          </w:tcPr>
          <w:p w14:paraId="3CC1643D" w14:textId="60E886B8" w:rsidR="000B6990" w:rsidRPr="00B4243B" w:rsidRDefault="00270C0A" w:rsidP="001D0506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</w:t>
            </w:r>
            <w:r w:rsidR="00403785">
              <w:rPr>
                <w:rFonts w:ascii="Times New Roman" w:hAnsi="Times New Roman" w:cs="Times New Roman"/>
                <w:sz w:val="28"/>
                <w:szCs w:val="28"/>
              </w:rPr>
              <w:t>ониторинг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B6990" w:rsidRPr="00B4243B">
              <w:rPr>
                <w:rFonts w:ascii="Times New Roman" w:hAnsi="Times New Roman" w:cs="Times New Roman"/>
                <w:sz w:val="28"/>
                <w:szCs w:val="28"/>
              </w:rPr>
              <w:t xml:space="preserve"> и анализ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B6990" w:rsidRPr="00B42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3785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</w:t>
            </w:r>
            <w:r w:rsidR="00403785" w:rsidRPr="00403785">
              <w:rPr>
                <w:rFonts w:ascii="Times New Roman" w:hAnsi="Times New Roman" w:cs="Times New Roman"/>
                <w:sz w:val="28"/>
                <w:szCs w:val="28"/>
              </w:rPr>
              <w:t>инженерно-технических центров</w:t>
            </w:r>
            <w:r w:rsidR="004037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21803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представление отчетов</w:t>
            </w:r>
            <w:r w:rsidR="00CB25D4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="00721803" w:rsidRPr="00721803">
              <w:rPr>
                <w:rFonts w:ascii="Times New Roman" w:hAnsi="Times New Roman" w:cs="Times New Roman"/>
                <w:sz w:val="28"/>
                <w:szCs w:val="28"/>
              </w:rPr>
              <w:t>оперативно</w:t>
            </w:r>
            <w:r w:rsidR="00CB25D4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="00721803" w:rsidRPr="00721803">
              <w:rPr>
                <w:rFonts w:ascii="Times New Roman" w:hAnsi="Times New Roman" w:cs="Times New Roman"/>
                <w:sz w:val="28"/>
                <w:szCs w:val="28"/>
              </w:rPr>
              <w:t>решени</w:t>
            </w:r>
            <w:r w:rsidR="00CB25D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21803" w:rsidRPr="00721803">
              <w:rPr>
                <w:rFonts w:ascii="Times New Roman" w:hAnsi="Times New Roman" w:cs="Times New Roman"/>
                <w:sz w:val="28"/>
                <w:szCs w:val="28"/>
              </w:rPr>
              <w:t xml:space="preserve"> вопросов оказани</w:t>
            </w:r>
            <w:r w:rsidR="00CB25D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21803" w:rsidRPr="00721803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информационной, организационной и методической помощи</w:t>
            </w:r>
          </w:p>
        </w:tc>
        <w:tc>
          <w:tcPr>
            <w:tcW w:w="2835" w:type="dxa"/>
            <w:shd w:val="clear" w:color="auto" w:fill="FFFFFF" w:themeFill="background1"/>
          </w:tcPr>
          <w:p w14:paraId="43321F73" w14:textId="77777777" w:rsidR="000B6990" w:rsidRDefault="00721803" w:rsidP="000B6990">
            <w:pPr>
              <w:pStyle w:val="ConsPlusNormal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  <w:p w14:paraId="622F40D7" w14:textId="0D592468" w:rsidR="00CB25D4" w:rsidRPr="00B4243B" w:rsidRDefault="00CB25D4" w:rsidP="000B6990">
            <w:pPr>
              <w:pStyle w:val="ConsPlusNormal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(отчеты -</w:t>
            </w:r>
            <w:r>
              <w:t xml:space="preserve"> </w:t>
            </w:r>
            <w:r w:rsidRPr="00CB25D4">
              <w:rPr>
                <w:rFonts w:ascii="Times New Roman" w:hAnsi="Times New Roman" w:cs="Times New Roman"/>
                <w:sz w:val="28"/>
                <w:szCs w:val="28"/>
              </w:rPr>
              <w:t>до 5 числа следующего за кварталом месяца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14" w:type="dxa"/>
            <w:shd w:val="clear" w:color="auto" w:fill="FFFFFF" w:themeFill="background1"/>
          </w:tcPr>
          <w:p w14:paraId="49D7594A" w14:textId="1E4FED61" w:rsidR="000B6990" w:rsidRPr="00B4243B" w:rsidRDefault="00721803" w:rsidP="000B6990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Национальный детский технопарк,</w:t>
            </w:r>
            <w:r w:rsidR="000B6990" w:rsidRPr="00B4243B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региональные институты развития образования</w:t>
            </w:r>
          </w:p>
        </w:tc>
      </w:tr>
      <w:tr w:rsidR="00EC53DC" w:rsidRPr="00EB401A" w14:paraId="46E9C44B" w14:textId="77777777" w:rsidTr="002D389E">
        <w:tc>
          <w:tcPr>
            <w:tcW w:w="15026" w:type="dxa"/>
            <w:gridSpan w:val="4"/>
            <w:shd w:val="clear" w:color="auto" w:fill="FFFFFF" w:themeFill="background1"/>
          </w:tcPr>
          <w:p w14:paraId="5F93DF48" w14:textId="0530C2CC" w:rsidR="00EC53DC" w:rsidRPr="00EB401A" w:rsidRDefault="00EC53DC" w:rsidP="001D0506">
            <w:pPr>
              <w:pStyle w:val="ConsPlusNormal"/>
              <w:spacing w:line="280" w:lineRule="exact"/>
              <w:ind w:left="720"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eastAsia="en-US"/>
              </w:rPr>
            </w:pPr>
            <w:r w:rsidRPr="00B4243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III</w:t>
            </w:r>
            <w:r w:rsidRPr="00B4243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.</w:t>
            </w:r>
            <w:r w:rsidR="00E74C3D">
              <w:t xml:space="preserve"> </w:t>
            </w:r>
            <w:r w:rsidR="00E947E4">
              <w:t xml:space="preserve">  </w:t>
            </w:r>
            <w:r w:rsidR="00E74C3D" w:rsidRPr="00E74C3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Развитие материально-технической базы инженерно-технических </w:t>
            </w:r>
            <w:r w:rsidR="0022496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центров</w:t>
            </w:r>
          </w:p>
        </w:tc>
      </w:tr>
      <w:tr w:rsidR="00EC53DC" w:rsidRPr="00EB401A" w14:paraId="65CA089F" w14:textId="77777777" w:rsidTr="002D389E">
        <w:tc>
          <w:tcPr>
            <w:tcW w:w="709" w:type="dxa"/>
            <w:shd w:val="clear" w:color="auto" w:fill="FFFFFF" w:themeFill="background1"/>
          </w:tcPr>
          <w:p w14:paraId="77F69879" w14:textId="0B96611E" w:rsidR="00EC53DC" w:rsidRPr="00B4243B" w:rsidRDefault="00EC53DC" w:rsidP="00EC53DC">
            <w:pPr>
              <w:pStyle w:val="ConsPlusNormal"/>
              <w:numPr>
                <w:ilvl w:val="0"/>
                <w:numId w:val="8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8" w:type="dxa"/>
            <w:shd w:val="clear" w:color="auto" w:fill="FFFFFF" w:themeFill="background1"/>
          </w:tcPr>
          <w:p w14:paraId="4A446327" w14:textId="119B358B" w:rsidR="00EC53DC" w:rsidRPr="00B4243B" w:rsidRDefault="00E74C3D" w:rsidP="001D0506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4C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Подготовка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примерного </w:t>
            </w:r>
            <w:r w:rsidRPr="00E74C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перечня оборудования для оснащения инженерно-технических центров </w:t>
            </w:r>
          </w:p>
        </w:tc>
        <w:tc>
          <w:tcPr>
            <w:tcW w:w="2835" w:type="dxa"/>
            <w:shd w:val="clear" w:color="auto" w:fill="FFFFFF" w:themeFill="background1"/>
          </w:tcPr>
          <w:p w14:paraId="3C9C991F" w14:textId="7AEA3A87" w:rsidR="00EC53DC" w:rsidRPr="00B4243B" w:rsidRDefault="00C31804" w:rsidP="00EC53DC">
            <w:pPr>
              <w:pStyle w:val="ConsPlusNormal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 2024 г.</w:t>
            </w:r>
          </w:p>
        </w:tc>
        <w:tc>
          <w:tcPr>
            <w:tcW w:w="3714" w:type="dxa"/>
            <w:shd w:val="clear" w:color="auto" w:fill="FFFFFF" w:themeFill="background1"/>
          </w:tcPr>
          <w:p w14:paraId="5EAB1ED0" w14:textId="20582257" w:rsidR="00EC53DC" w:rsidRPr="00B4243B" w:rsidRDefault="00E74C3D" w:rsidP="00E74C3D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4C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Национальный детский технопарк,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БНТУ</w:t>
            </w:r>
          </w:p>
        </w:tc>
      </w:tr>
      <w:tr w:rsidR="00EC53DC" w:rsidRPr="00EB401A" w14:paraId="6878AC4F" w14:textId="77777777" w:rsidTr="002D389E">
        <w:tc>
          <w:tcPr>
            <w:tcW w:w="709" w:type="dxa"/>
            <w:shd w:val="clear" w:color="auto" w:fill="FFFFFF" w:themeFill="background1"/>
          </w:tcPr>
          <w:p w14:paraId="7C837EBA" w14:textId="77777777" w:rsidR="00EC53DC" w:rsidRPr="00B4243B" w:rsidRDefault="00EC53DC" w:rsidP="00EC53DC">
            <w:pPr>
              <w:pStyle w:val="ConsPlusNormal"/>
              <w:numPr>
                <w:ilvl w:val="0"/>
                <w:numId w:val="8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8" w:type="dxa"/>
            <w:shd w:val="clear" w:color="auto" w:fill="FFFFFF" w:themeFill="background1"/>
          </w:tcPr>
          <w:p w14:paraId="3D200AB4" w14:textId="338E9971" w:rsidR="00EC53DC" w:rsidRDefault="00BD3908" w:rsidP="000B6990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390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Оснащение и модернизация инженерно-технических центров оборудованием для реализации учебных программ </w:t>
            </w:r>
            <w:r w:rsidRPr="00BD390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факультативных занятий и программ профильных классов инженерной направленности в рамках учебного компонента общего среднего образования, объединений по интересам с использованием возможностей инженерно-технических центров по направлениям:</w:t>
            </w:r>
          </w:p>
          <w:p w14:paraId="55DF7069" w14:textId="77777777" w:rsidR="00BD3908" w:rsidRPr="00BD3908" w:rsidRDefault="00BD3908" w:rsidP="00BD3908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390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«Робототехника и прототипирование», «Информационные системы и технологии»;</w:t>
            </w:r>
          </w:p>
          <w:p w14:paraId="77E84DEC" w14:textId="77777777" w:rsidR="00BD3908" w:rsidRPr="00BD3908" w:rsidRDefault="00BD3908" w:rsidP="00BD3908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390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«Инженерно-техническое»;</w:t>
            </w:r>
          </w:p>
          <w:p w14:paraId="26025883" w14:textId="77777777" w:rsidR="00BD3908" w:rsidRPr="00BD3908" w:rsidRDefault="00BD3908" w:rsidP="00BD3908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390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«Естественно-научное»;</w:t>
            </w:r>
          </w:p>
          <w:p w14:paraId="5BA1AF5D" w14:textId="430A6425" w:rsidR="00BD3908" w:rsidRPr="00B4243B" w:rsidRDefault="00BD3908" w:rsidP="00BD3908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390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«Архитектура и дизайн».</w:t>
            </w:r>
          </w:p>
        </w:tc>
        <w:tc>
          <w:tcPr>
            <w:tcW w:w="2835" w:type="dxa"/>
            <w:shd w:val="clear" w:color="auto" w:fill="FFFFFF" w:themeFill="background1"/>
          </w:tcPr>
          <w:p w14:paraId="64D15E1F" w14:textId="5D197FF7" w:rsidR="00EC53DC" w:rsidRPr="00B4243B" w:rsidRDefault="00C31804" w:rsidP="00C31804">
            <w:pPr>
              <w:pStyle w:val="ConsPlusNormal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2024 -2030 гг.</w:t>
            </w:r>
          </w:p>
        </w:tc>
        <w:tc>
          <w:tcPr>
            <w:tcW w:w="3714" w:type="dxa"/>
            <w:shd w:val="clear" w:color="auto" w:fill="FFFFFF" w:themeFill="background1"/>
          </w:tcPr>
          <w:p w14:paraId="4F14B536" w14:textId="0F366B59" w:rsidR="00EC53DC" w:rsidRPr="00BD3908" w:rsidRDefault="00BD3908" w:rsidP="00BD3908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CE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C53DC" w:rsidRPr="001B2CE5">
              <w:rPr>
                <w:rFonts w:ascii="Times New Roman" w:hAnsi="Times New Roman" w:cs="Times New Roman"/>
                <w:sz w:val="28"/>
                <w:szCs w:val="28"/>
              </w:rPr>
              <w:t>труктурны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п</w:t>
            </w:r>
            <w:r w:rsidR="00EC53DC" w:rsidRPr="001B2CE5">
              <w:rPr>
                <w:rFonts w:ascii="Times New Roman" w:hAnsi="Times New Roman" w:cs="Times New Roman"/>
                <w:sz w:val="28"/>
                <w:szCs w:val="28"/>
              </w:rPr>
              <w:t>одразделения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53DC" w:rsidRPr="001B2CE5">
              <w:rPr>
                <w:rFonts w:ascii="Times New Roman" w:hAnsi="Times New Roman" w:cs="Times New Roman"/>
                <w:sz w:val="28"/>
                <w:szCs w:val="28"/>
              </w:rPr>
              <w:t xml:space="preserve">областных (Минского </w:t>
            </w:r>
            <w:r w:rsidR="00EC53DC" w:rsidRPr="001B2C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городского) исполнительных комитетов, осуществляющ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</w:t>
            </w:r>
            <w:r w:rsidR="00EC53DC" w:rsidRPr="001B2CE5">
              <w:rPr>
                <w:rFonts w:ascii="Times New Roman" w:hAnsi="Times New Roman" w:cs="Times New Roman"/>
                <w:sz w:val="28"/>
                <w:szCs w:val="28"/>
              </w:rPr>
              <w:t>государственно-властные полномочия в сфере образования</w:t>
            </w:r>
          </w:p>
        </w:tc>
      </w:tr>
      <w:tr w:rsidR="00EC53DC" w:rsidRPr="00EB401A" w14:paraId="6DA2ACB2" w14:textId="77777777" w:rsidTr="002D389E">
        <w:tc>
          <w:tcPr>
            <w:tcW w:w="15026" w:type="dxa"/>
            <w:gridSpan w:val="4"/>
            <w:shd w:val="clear" w:color="auto" w:fill="FFFFFF" w:themeFill="background1"/>
          </w:tcPr>
          <w:p w14:paraId="788050A4" w14:textId="6AEC8ACF" w:rsidR="00EC53DC" w:rsidRPr="00EB401A" w:rsidRDefault="00EC53DC" w:rsidP="00EC53DC">
            <w:pPr>
              <w:pStyle w:val="ConsPlusNormal"/>
              <w:spacing w:line="280" w:lineRule="exact"/>
              <w:ind w:left="72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B424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lastRenderedPageBreak/>
              <w:t>IV</w:t>
            </w:r>
            <w:r w:rsidRPr="00B424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  <w:r w:rsidRPr="00B424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ab/>
            </w:r>
            <w:r w:rsidR="00C31804" w:rsidRPr="00C318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Кадровое обеспечение функционирования инженерно-технических центров </w:t>
            </w:r>
            <w:r w:rsidR="001D0506" w:rsidRPr="001D050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(</w:t>
            </w:r>
            <w:r w:rsidR="001D0506" w:rsidRPr="001D0506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ИТЦ-центров</w:t>
            </w:r>
            <w:r w:rsidR="001D0506" w:rsidRPr="001D050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)</w:t>
            </w:r>
          </w:p>
        </w:tc>
      </w:tr>
      <w:tr w:rsidR="00EC53DC" w:rsidRPr="00EB401A" w14:paraId="183FAD0C" w14:textId="77777777" w:rsidTr="002D389E">
        <w:tc>
          <w:tcPr>
            <w:tcW w:w="709" w:type="dxa"/>
            <w:shd w:val="clear" w:color="auto" w:fill="FFFFFF" w:themeFill="background1"/>
          </w:tcPr>
          <w:p w14:paraId="0209B9C3" w14:textId="77777777" w:rsidR="00EC53DC" w:rsidRPr="005D4471" w:rsidRDefault="00EC53DC" w:rsidP="00EC53DC">
            <w:pPr>
              <w:pStyle w:val="ConsPlusNormal"/>
              <w:numPr>
                <w:ilvl w:val="0"/>
                <w:numId w:val="8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8" w:type="dxa"/>
            <w:shd w:val="clear" w:color="auto" w:fill="FFFFFF" w:themeFill="background1"/>
          </w:tcPr>
          <w:p w14:paraId="4ED4D7CA" w14:textId="09D15389" w:rsidR="00C31804" w:rsidRPr="00C31804" w:rsidRDefault="00C31804" w:rsidP="000C74F0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3180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Организация повышения квалификации педагогических работников, которые участвуют в реализации учебных программ факультативных занятий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 объединений по интересам </w:t>
            </w:r>
            <w:r w:rsidR="00270C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технического,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естественно-математического профиля </w:t>
            </w:r>
            <w:r w:rsidRPr="00C3180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учреждениях общего среднего образования с использованием возможностей инженерно-технических центров по направлениям:</w:t>
            </w:r>
          </w:p>
          <w:p w14:paraId="56674C94" w14:textId="77777777" w:rsidR="00C31804" w:rsidRPr="00C31804" w:rsidRDefault="00C31804" w:rsidP="000C74F0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5FF8376A" w14:textId="6463F9BE" w:rsidR="00C31804" w:rsidRPr="00C31804" w:rsidRDefault="00C31804" w:rsidP="000C74F0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«Робототехника» и </w:t>
            </w:r>
            <w:r w:rsidRPr="00C3180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«Информационные системы и технологии»</w:t>
            </w:r>
          </w:p>
          <w:p w14:paraId="5072C356" w14:textId="77777777" w:rsidR="00C31804" w:rsidRPr="00C31804" w:rsidRDefault="00C31804" w:rsidP="000C74F0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5DBC8E4F" w14:textId="77777777" w:rsidR="00C31804" w:rsidRPr="00C31804" w:rsidRDefault="00C31804" w:rsidP="000C74F0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25AC6543" w14:textId="77777777" w:rsidR="00C31804" w:rsidRPr="00C31804" w:rsidRDefault="00C31804" w:rsidP="000C74F0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61B578C8" w14:textId="77777777" w:rsidR="00C31804" w:rsidRPr="00C31804" w:rsidRDefault="00C31804" w:rsidP="000C74F0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3180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«Архитектура и дизайн»</w:t>
            </w:r>
          </w:p>
          <w:p w14:paraId="09E76867" w14:textId="77777777" w:rsidR="00C31804" w:rsidRPr="00C31804" w:rsidRDefault="00C31804" w:rsidP="000C74F0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0D9CDF6F" w14:textId="77777777" w:rsidR="00C31804" w:rsidRPr="00C31804" w:rsidRDefault="00C31804" w:rsidP="000C74F0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563458A6" w14:textId="77777777" w:rsidR="00C31804" w:rsidRPr="00C31804" w:rsidRDefault="00C31804" w:rsidP="000C74F0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3139C268" w14:textId="77777777" w:rsidR="00C31804" w:rsidRPr="00C31804" w:rsidRDefault="00C31804" w:rsidP="000C74F0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0FE3CB0E" w14:textId="77777777" w:rsidR="00C31804" w:rsidRPr="00C31804" w:rsidRDefault="00C31804" w:rsidP="000C74F0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30F17F33" w14:textId="77777777" w:rsidR="00C31804" w:rsidRPr="00C31804" w:rsidRDefault="00C31804" w:rsidP="000C74F0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3180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«Естественно-научное» </w:t>
            </w:r>
          </w:p>
          <w:p w14:paraId="3BA99A53" w14:textId="77777777" w:rsidR="00C31804" w:rsidRPr="00C31804" w:rsidRDefault="00C31804" w:rsidP="000C74F0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749230F9" w14:textId="77777777" w:rsidR="00C31804" w:rsidRPr="00C31804" w:rsidRDefault="00C31804" w:rsidP="000C74F0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276DC3F5" w14:textId="77777777" w:rsidR="00C31804" w:rsidRDefault="00C31804" w:rsidP="000C74F0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49731B4D" w14:textId="77777777" w:rsidR="000C74F0" w:rsidRDefault="000C74F0" w:rsidP="000C74F0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5FEB42C5" w14:textId="77777777" w:rsidR="000C74F0" w:rsidRDefault="000C74F0" w:rsidP="000C74F0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39035F74" w14:textId="77777777" w:rsidR="00C31804" w:rsidRPr="00C31804" w:rsidRDefault="00C31804" w:rsidP="000C74F0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4A282B22" w14:textId="5171A9A0" w:rsidR="00EC53DC" w:rsidRPr="005D4471" w:rsidRDefault="00C31804" w:rsidP="000C74F0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3180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«Инженерно-техническое»</w:t>
            </w:r>
          </w:p>
        </w:tc>
        <w:tc>
          <w:tcPr>
            <w:tcW w:w="2835" w:type="dxa"/>
            <w:shd w:val="clear" w:color="auto" w:fill="FFFFFF" w:themeFill="background1"/>
          </w:tcPr>
          <w:p w14:paraId="56BE4162" w14:textId="2472E99E" w:rsidR="00EC53DC" w:rsidRDefault="00EC53DC" w:rsidP="000C74F0">
            <w:pPr>
              <w:pStyle w:val="ConsPlusNormal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DF38F2" w14:textId="77777777" w:rsidR="006E0CA5" w:rsidRDefault="006E0CA5" w:rsidP="000C74F0">
            <w:pPr>
              <w:pStyle w:val="ConsPlusNormal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988EC8" w14:textId="77777777" w:rsidR="006E0CA5" w:rsidRDefault="006E0CA5" w:rsidP="000C74F0">
            <w:pPr>
              <w:pStyle w:val="ConsPlusNormal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AA5398" w14:textId="77777777" w:rsidR="006E0CA5" w:rsidRDefault="006E0CA5" w:rsidP="000C74F0">
            <w:pPr>
              <w:pStyle w:val="ConsPlusNormal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55A5E5" w14:textId="77777777" w:rsidR="006E0CA5" w:rsidRDefault="006E0CA5" w:rsidP="000C74F0">
            <w:pPr>
              <w:pStyle w:val="ConsPlusNormal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C9F418" w14:textId="77777777" w:rsidR="006E0CA5" w:rsidRDefault="006E0CA5" w:rsidP="000C74F0">
            <w:pPr>
              <w:pStyle w:val="ConsPlusNormal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A62102" w14:textId="77777777" w:rsidR="006E0CA5" w:rsidRDefault="006E0CA5" w:rsidP="000C74F0">
            <w:pPr>
              <w:pStyle w:val="ConsPlusNormal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F7D9C8" w14:textId="77777777" w:rsidR="006E0CA5" w:rsidRDefault="006E0CA5" w:rsidP="000C74F0">
            <w:pPr>
              <w:pStyle w:val="ConsPlusNormal"/>
              <w:spacing w:line="28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175D8C" w14:textId="592B3F0A" w:rsidR="006E0CA5" w:rsidRDefault="006E0CA5" w:rsidP="000C74F0">
            <w:pPr>
              <w:pStyle w:val="ConsPlusNormal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A5">
              <w:rPr>
                <w:rFonts w:ascii="Times New Roman" w:hAnsi="Times New Roman" w:cs="Times New Roman"/>
                <w:sz w:val="28"/>
                <w:szCs w:val="28"/>
              </w:rPr>
              <w:t xml:space="preserve">2024-2025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E0CA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106CAAD0" w14:textId="77777777" w:rsidR="006E0CA5" w:rsidRDefault="006E0CA5" w:rsidP="000C74F0">
            <w:pPr>
              <w:pStyle w:val="ConsPlusNormal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3EA805" w14:textId="77777777" w:rsidR="006E0CA5" w:rsidRDefault="006E0CA5" w:rsidP="000C74F0">
            <w:pPr>
              <w:pStyle w:val="ConsPlusNormal"/>
              <w:spacing w:line="28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D69085" w14:textId="77777777" w:rsidR="000C74F0" w:rsidRDefault="000C74F0" w:rsidP="000C74F0">
            <w:pPr>
              <w:pStyle w:val="ConsPlusNormal"/>
              <w:spacing w:line="28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3AC0AF" w14:textId="77777777" w:rsidR="006E0CA5" w:rsidRDefault="006E0CA5" w:rsidP="000C74F0">
            <w:pPr>
              <w:pStyle w:val="ConsPlusNormal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  <w:p w14:paraId="3CFEF4FB" w14:textId="77777777" w:rsidR="006E0CA5" w:rsidRDefault="006E0CA5" w:rsidP="000C74F0">
            <w:pPr>
              <w:pStyle w:val="ConsPlusNormal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09213F" w14:textId="77777777" w:rsidR="006E0CA5" w:rsidRDefault="006E0CA5" w:rsidP="000C74F0">
            <w:pPr>
              <w:pStyle w:val="ConsPlusNormal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4D1C1F" w14:textId="77777777" w:rsidR="006E0CA5" w:rsidRDefault="006E0CA5" w:rsidP="000C74F0">
            <w:pPr>
              <w:pStyle w:val="ConsPlusNormal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3C8783" w14:textId="77777777" w:rsidR="006E0CA5" w:rsidRDefault="006E0CA5" w:rsidP="000C74F0">
            <w:pPr>
              <w:pStyle w:val="ConsPlusNormal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27738D" w14:textId="77777777" w:rsidR="006E0CA5" w:rsidRDefault="006E0CA5" w:rsidP="000C74F0">
            <w:pPr>
              <w:pStyle w:val="ConsPlusNormal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889C39" w14:textId="77777777" w:rsidR="006E0CA5" w:rsidRDefault="006E0CA5" w:rsidP="000C74F0">
            <w:pPr>
              <w:pStyle w:val="ConsPlusNormal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83D8A8" w14:textId="77777777" w:rsidR="006E0CA5" w:rsidRDefault="006E0CA5" w:rsidP="000C74F0">
            <w:pPr>
              <w:pStyle w:val="ConsPlusNormal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  <w:p w14:paraId="451B4F84" w14:textId="77777777" w:rsidR="006E0CA5" w:rsidRDefault="006E0CA5" w:rsidP="000C74F0">
            <w:pPr>
              <w:pStyle w:val="ConsPlusNormal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C6546B" w14:textId="77777777" w:rsidR="006E0CA5" w:rsidRDefault="006E0CA5" w:rsidP="000C74F0">
            <w:pPr>
              <w:pStyle w:val="ConsPlusNormal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A16211" w14:textId="77777777" w:rsidR="006E0CA5" w:rsidRDefault="006E0CA5" w:rsidP="000C74F0">
            <w:pPr>
              <w:pStyle w:val="ConsPlusNormal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3BEDD0" w14:textId="77777777" w:rsidR="006E0CA5" w:rsidRDefault="006E0CA5" w:rsidP="000C74F0">
            <w:pPr>
              <w:pStyle w:val="ConsPlusNormal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190096" w14:textId="77777777" w:rsidR="006E0CA5" w:rsidRDefault="006E0CA5" w:rsidP="000C74F0">
            <w:pPr>
              <w:pStyle w:val="ConsPlusNormal"/>
              <w:spacing w:line="28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0B812A" w14:textId="05383A8F" w:rsidR="006E0CA5" w:rsidRPr="005D4471" w:rsidRDefault="006E0CA5" w:rsidP="000C74F0">
            <w:pPr>
              <w:pStyle w:val="ConsPlusNormal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2025-2026 гг.</w:t>
            </w:r>
          </w:p>
        </w:tc>
        <w:tc>
          <w:tcPr>
            <w:tcW w:w="3714" w:type="dxa"/>
            <w:shd w:val="clear" w:color="auto" w:fill="FFFFFF" w:themeFill="background1"/>
          </w:tcPr>
          <w:p w14:paraId="23C9742E" w14:textId="77777777" w:rsidR="00EC53DC" w:rsidRDefault="00EC53DC" w:rsidP="000C74F0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027ADAFC" w14:textId="77777777" w:rsidR="006E0CA5" w:rsidRDefault="006E0CA5" w:rsidP="000C74F0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3E2FB9F5" w14:textId="77777777" w:rsidR="006E0CA5" w:rsidRDefault="006E0CA5" w:rsidP="000C74F0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47FDBFA0" w14:textId="77777777" w:rsidR="006E0CA5" w:rsidRDefault="006E0CA5" w:rsidP="000C74F0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6CAD42E0" w14:textId="77777777" w:rsidR="006E0CA5" w:rsidRDefault="006E0CA5" w:rsidP="000C74F0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4DEB7ED7" w14:textId="77777777" w:rsidR="006E0CA5" w:rsidRDefault="006E0CA5" w:rsidP="000C74F0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5E6DD47F" w14:textId="77777777" w:rsidR="006E0CA5" w:rsidRDefault="006E0CA5" w:rsidP="000C74F0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1967BCEA" w14:textId="77777777" w:rsidR="006E0CA5" w:rsidRDefault="006E0CA5" w:rsidP="000C74F0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4FF8A1DC" w14:textId="77777777" w:rsidR="006E0CA5" w:rsidRPr="006E0CA5" w:rsidRDefault="006E0CA5" w:rsidP="000C74F0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0C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Национальный детский технопарк,</w:t>
            </w:r>
          </w:p>
          <w:p w14:paraId="6B8135FD" w14:textId="77777777" w:rsidR="006E0CA5" w:rsidRDefault="006E0CA5" w:rsidP="000C74F0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0C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Академия образования</w:t>
            </w:r>
          </w:p>
          <w:p w14:paraId="57012903" w14:textId="77777777" w:rsidR="006E0CA5" w:rsidRDefault="006E0CA5" w:rsidP="000C74F0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5959AC6" w14:textId="77777777" w:rsidR="006E0CA5" w:rsidRPr="006E0CA5" w:rsidRDefault="006E0CA5" w:rsidP="000C74F0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0C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Национальный детский технопарк,</w:t>
            </w:r>
          </w:p>
          <w:p w14:paraId="2F31920A" w14:textId="77777777" w:rsidR="006E0CA5" w:rsidRDefault="006E0CA5" w:rsidP="000C74F0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0C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Белорусский национальный технический университет</w:t>
            </w:r>
          </w:p>
          <w:p w14:paraId="1BBC4A4C" w14:textId="77777777" w:rsidR="006E0CA5" w:rsidRDefault="006E0CA5" w:rsidP="000C74F0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17B1616" w14:textId="77777777" w:rsidR="006E0CA5" w:rsidRDefault="006E0CA5" w:rsidP="000C74F0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A0B009E" w14:textId="77777777" w:rsidR="006E0CA5" w:rsidRDefault="006E0CA5" w:rsidP="000C74F0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4958658" w14:textId="77777777" w:rsidR="006E0CA5" w:rsidRPr="006E0CA5" w:rsidRDefault="006E0CA5" w:rsidP="000C74F0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0C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Национальный детский технопарк,</w:t>
            </w:r>
          </w:p>
          <w:p w14:paraId="10A07CCF" w14:textId="77777777" w:rsidR="006E0CA5" w:rsidRDefault="006E0CA5" w:rsidP="000C74F0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0C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Академия образования</w:t>
            </w:r>
          </w:p>
          <w:p w14:paraId="77E0C81E" w14:textId="77777777" w:rsidR="006E0CA5" w:rsidRDefault="006E0CA5" w:rsidP="000C74F0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56A2C93" w14:textId="77777777" w:rsidR="006E0CA5" w:rsidRDefault="006E0CA5" w:rsidP="000C74F0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585A44F" w14:textId="77777777" w:rsidR="006E0CA5" w:rsidRDefault="006E0CA5" w:rsidP="000C74F0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3801A11" w14:textId="77777777" w:rsidR="006E0CA5" w:rsidRPr="006E0CA5" w:rsidRDefault="006E0CA5" w:rsidP="000C74F0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0C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Национальный детский технопарк,</w:t>
            </w:r>
          </w:p>
          <w:p w14:paraId="0E66C928" w14:textId="4474F6BC" w:rsidR="006E0CA5" w:rsidRPr="005D4471" w:rsidRDefault="006E0CA5" w:rsidP="000C74F0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0C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Белорусский национальный технический университет</w:t>
            </w:r>
          </w:p>
        </w:tc>
      </w:tr>
      <w:tr w:rsidR="00EC53DC" w:rsidRPr="00EB401A" w14:paraId="07FD7DB5" w14:textId="77777777" w:rsidTr="002D389E">
        <w:tc>
          <w:tcPr>
            <w:tcW w:w="709" w:type="dxa"/>
            <w:shd w:val="clear" w:color="auto" w:fill="FFFFFF" w:themeFill="background1"/>
          </w:tcPr>
          <w:p w14:paraId="59914C4B" w14:textId="77777777" w:rsidR="00EC53DC" w:rsidRPr="00707E85" w:rsidRDefault="00EC53DC" w:rsidP="00EC53DC">
            <w:pPr>
              <w:pStyle w:val="ConsPlusNormal"/>
              <w:numPr>
                <w:ilvl w:val="0"/>
                <w:numId w:val="8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8" w:type="dxa"/>
            <w:shd w:val="clear" w:color="auto" w:fill="FFFFFF" w:themeFill="background1"/>
          </w:tcPr>
          <w:p w14:paraId="3628BFE6" w14:textId="644029B9" w:rsidR="00EC53DC" w:rsidRPr="00707E85" w:rsidRDefault="00D25F38" w:rsidP="00AA5DD2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25F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Организация обучения </w:t>
            </w:r>
            <w:r w:rsidR="00AA5D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 местах </w:t>
            </w:r>
            <w:r w:rsidRPr="00D25F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учителей, педагогов дополнительного образования, работниками, прошедшими повышение квалификации в Академии образования, БНТУ, Национальном детском технопарке</w:t>
            </w:r>
          </w:p>
        </w:tc>
        <w:tc>
          <w:tcPr>
            <w:tcW w:w="2835" w:type="dxa"/>
            <w:shd w:val="clear" w:color="auto" w:fill="FFFFFF" w:themeFill="background1"/>
          </w:tcPr>
          <w:p w14:paraId="5456AE8C" w14:textId="2A51D1F9" w:rsidR="00EC53DC" w:rsidRPr="00707E85" w:rsidRDefault="00D25F38" w:rsidP="000C74F0">
            <w:pPr>
              <w:pStyle w:val="ConsPlusNormal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714" w:type="dxa"/>
            <w:shd w:val="clear" w:color="auto" w:fill="FFFFFF" w:themeFill="background1"/>
          </w:tcPr>
          <w:p w14:paraId="4F634D4A" w14:textId="11E3150C" w:rsidR="00D25F38" w:rsidRPr="00D25F38" w:rsidRDefault="00D25F38" w:rsidP="000C74F0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Областные (Минский городской) </w:t>
            </w:r>
            <w:r w:rsidRPr="00D25F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институты развития образования,</w:t>
            </w:r>
          </w:p>
          <w:p w14:paraId="1C732274" w14:textId="2F98DCC3" w:rsidR="00EC53DC" w:rsidRPr="00707E85" w:rsidRDefault="00D25F38" w:rsidP="000C74F0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25F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учреждения общего среднего образования</w:t>
            </w:r>
          </w:p>
        </w:tc>
      </w:tr>
    </w:tbl>
    <w:p w14:paraId="283AF16A" w14:textId="7CFDBB17" w:rsidR="00940544" w:rsidRPr="00BC2EC2" w:rsidRDefault="00940544" w:rsidP="006F4E1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940544" w:rsidRPr="00BC2EC2" w:rsidSect="00EC53DC">
      <w:headerReference w:type="default" r:id="rId8"/>
      <w:pgSz w:w="16838" w:h="11906" w:orient="landscape"/>
      <w:pgMar w:top="851" w:right="1134" w:bottom="567" w:left="1134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D7517" w14:textId="77777777" w:rsidR="0037274D" w:rsidRDefault="0037274D" w:rsidP="00EA2D3B">
      <w:r>
        <w:separator/>
      </w:r>
    </w:p>
  </w:endnote>
  <w:endnote w:type="continuationSeparator" w:id="0">
    <w:p w14:paraId="2AC9ADE2" w14:textId="77777777" w:rsidR="0037274D" w:rsidRDefault="0037274D" w:rsidP="00EA2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BEF4A" w14:textId="77777777" w:rsidR="0037274D" w:rsidRDefault="0037274D" w:rsidP="00EA2D3B">
      <w:r>
        <w:separator/>
      </w:r>
    </w:p>
  </w:footnote>
  <w:footnote w:type="continuationSeparator" w:id="0">
    <w:p w14:paraId="69AA8F92" w14:textId="77777777" w:rsidR="0037274D" w:rsidRDefault="0037274D" w:rsidP="00EA2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44031" w14:textId="1F165455" w:rsidR="008B6840" w:rsidRDefault="008B684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73782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56EF3"/>
    <w:multiLevelType w:val="hybridMultilevel"/>
    <w:tmpl w:val="6AF0F45E"/>
    <w:lvl w:ilvl="0" w:tplc="94C4C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F74A3"/>
    <w:multiLevelType w:val="multilevel"/>
    <w:tmpl w:val="BE50B2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1173FB6"/>
    <w:multiLevelType w:val="hybridMultilevel"/>
    <w:tmpl w:val="07C2E20E"/>
    <w:lvl w:ilvl="0" w:tplc="B1E4FA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55849"/>
    <w:multiLevelType w:val="hybridMultilevel"/>
    <w:tmpl w:val="A24259BE"/>
    <w:lvl w:ilvl="0" w:tplc="041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605E2F"/>
    <w:multiLevelType w:val="multilevel"/>
    <w:tmpl w:val="17F0C6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1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EAA2D45"/>
    <w:multiLevelType w:val="multilevel"/>
    <w:tmpl w:val="E9DC40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13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2066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5B74DE6"/>
    <w:multiLevelType w:val="multilevel"/>
    <w:tmpl w:val="7F54497A"/>
    <w:lvl w:ilvl="0">
      <w:start w:val="1"/>
      <w:numFmt w:val="decimal"/>
      <w:lvlText w:val="%1"/>
      <w:lvlJc w:val="left"/>
      <w:pPr>
        <w:ind w:left="860" w:hanging="8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8" w:hanging="8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8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7AF54D77"/>
    <w:multiLevelType w:val="multilevel"/>
    <w:tmpl w:val="17F0C6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1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10"/>
    <w:rsid w:val="00000DFB"/>
    <w:rsid w:val="00001ED9"/>
    <w:rsid w:val="00002818"/>
    <w:rsid w:val="000065E1"/>
    <w:rsid w:val="00013445"/>
    <w:rsid w:val="00015F7A"/>
    <w:rsid w:val="00020ECC"/>
    <w:rsid w:val="00022DDD"/>
    <w:rsid w:val="0002300E"/>
    <w:rsid w:val="0002301B"/>
    <w:rsid w:val="00026243"/>
    <w:rsid w:val="00027795"/>
    <w:rsid w:val="00033253"/>
    <w:rsid w:val="00033318"/>
    <w:rsid w:val="000357F0"/>
    <w:rsid w:val="00037379"/>
    <w:rsid w:val="000434AE"/>
    <w:rsid w:val="000531F3"/>
    <w:rsid w:val="0005508B"/>
    <w:rsid w:val="00055609"/>
    <w:rsid w:val="000562AE"/>
    <w:rsid w:val="0006078F"/>
    <w:rsid w:val="00062B65"/>
    <w:rsid w:val="000642CD"/>
    <w:rsid w:val="00067DFA"/>
    <w:rsid w:val="000708BD"/>
    <w:rsid w:val="00070E01"/>
    <w:rsid w:val="00072344"/>
    <w:rsid w:val="00073959"/>
    <w:rsid w:val="000753C1"/>
    <w:rsid w:val="00076AC3"/>
    <w:rsid w:val="000812BC"/>
    <w:rsid w:val="000839AC"/>
    <w:rsid w:val="000849F8"/>
    <w:rsid w:val="0009473C"/>
    <w:rsid w:val="00094F62"/>
    <w:rsid w:val="00096009"/>
    <w:rsid w:val="00097082"/>
    <w:rsid w:val="000A0633"/>
    <w:rsid w:val="000A0AA6"/>
    <w:rsid w:val="000A19CA"/>
    <w:rsid w:val="000A271E"/>
    <w:rsid w:val="000A46F9"/>
    <w:rsid w:val="000A7F7A"/>
    <w:rsid w:val="000B212A"/>
    <w:rsid w:val="000B6990"/>
    <w:rsid w:val="000C0C9F"/>
    <w:rsid w:val="000C1529"/>
    <w:rsid w:val="000C532F"/>
    <w:rsid w:val="000C66DC"/>
    <w:rsid w:val="000C7401"/>
    <w:rsid w:val="000C74F0"/>
    <w:rsid w:val="000C774D"/>
    <w:rsid w:val="000C7932"/>
    <w:rsid w:val="000D6435"/>
    <w:rsid w:val="000D68C5"/>
    <w:rsid w:val="000D73E7"/>
    <w:rsid w:val="000D7716"/>
    <w:rsid w:val="000E0220"/>
    <w:rsid w:val="000E1064"/>
    <w:rsid w:val="000E5952"/>
    <w:rsid w:val="000F1A3C"/>
    <w:rsid w:val="000F22D9"/>
    <w:rsid w:val="000F5E87"/>
    <w:rsid w:val="00100624"/>
    <w:rsid w:val="0010105F"/>
    <w:rsid w:val="001028A8"/>
    <w:rsid w:val="0010360B"/>
    <w:rsid w:val="001114EA"/>
    <w:rsid w:val="001204FB"/>
    <w:rsid w:val="001234AB"/>
    <w:rsid w:val="00126C06"/>
    <w:rsid w:val="0012784E"/>
    <w:rsid w:val="00127CDC"/>
    <w:rsid w:val="0013025E"/>
    <w:rsid w:val="001354A6"/>
    <w:rsid w:val="00136525"/>
    <w:rsid w:val="001429BB"/>
    <w:rsid w:val="00144A32"/>
    <w:rsid w:val="0014582B"/>
    <w:rsid w:val="0014707B"/>
    <w:rsid w:val="001521F7"/>
    <w:rsid w:val="001522C2"/>
    <w:rsid w:val="001533FA"/>
    <w:rsid w:val="00153A9F"/>
    <w:rsid w:val="00155464"/>
    <w:rsid w:val="001635B2"/>
    <w:rsid w:val="0016400D"/>
    <w:rsid w:val="00174909"/>
    <w:rsid w:val="00180007"/>
    <w:rsid w:val="0018167F"/>
    <w:rsid w:val="00181ED5"/>
    <w:rsid w:val="00190146"/>
    <w:rsid w:val="00190DD6"/>
    <w:rsid w:val="0019128C"/>
    <w:rsid w:val="00194438"/>
    <w:rsid w:val="0019448B"/>
    <w:rsid w:val="0019552A"/>
    <w:rsid w:val="00197E11"/>
    <w:rsid w:val="001A0D1C"/>
    <w:rsid w:val="001A388C"/>
    <w:rsid w:val="001A3D1F"/>
    <w:rsid w:val="001B0E3E"/>
    <w:rsid w:val="001B1E1C"/>
    <w:rsid w:val="001B2834"/>
    <w:rsid w:val="001B29F3"/>
    <w:rsid w:val="001B2CE5"/>
    <w:rsid w:val="001B3547"/>
    <w:rsid w:val="001B39E7"/>
    <w:rsid w:val="001B499D"/>
    <w:rsid w:val="001B672F"/>
    <w:rsid w:val="001C1D16"/>
    <w:rsid w:val="001C30BD"/>
    <w:rsid w:val="001D0506"/>
    <w:rsid w:val="001D2BFD"/>
    <w:rsid w:val="001D7772"/>
    <w:rsid w:val="001E0B54"/>
    <w:rsid w:val="001E28D1"/>
    <w:rsid w:val="001E4567"/>
    <w:rsid w:val="001E5BD4"/>
    <w:rsid w:val="001E63EF"/>
    <w:rsid w:val="001F014A"/>
    <w:rsid w:val="001F1658"/>
    <w:rsid w:val="001F7320"/>
    <w:rsid w:val="001F742F"/>
    <w:rsid w:val="002102A5"/>
    <w:rsid w:val="00211E97"/>
    <w:rsid w:val="00211EED"/>
    <w:rsid w:val="00214F9C"/>
    <w:rsid w:val="00220C37"/>
    <w:rsid w:val="0022496B"/>
    <w:rsid w:val="00227AB5"/>
    <w:rsid w:val="00231DD5"/>
    <w:rsid w:val="00231EA0"/>
    <w:rsid w:val="00232211"/>
    <w:rsid w:val="0023456F"/>
    <w:rsid w:val="00234B64"/>
    <w:rsid w:val="00235F54"/>
    <w:rsid w:val="002401B3"/>
    <w:rsid w:val="0024315C"/>
    <w:rsid w:val="002431A9"/>
    <w:rsid w:val="0024349C"/>
    <w:rsid w:val="00244BA9"/>
    <w:rsid w:val="00246A79"/>
    <w:rsid w:val="002503B3"/>
    <w:rsid w:val="00260205"/>
    <w:rsid w:val="00260990"/>
    <w:rsid w:val="00263CED"/>
    <w:rsid w:val="0026466D"/>
    <w:rsid w:val="00265867"/>
    <w:rsid w:val="00266EAD"/>
    <w:rsid w:val="00267346"/>
    <w:rsid w:val="00267359"/>
    <w:rsid w:val="00270C0A"/>
    <w:rsid w:val="0027102B"/>
    <w:rsid w:val="00271846"/>
    <w:rsid w:val="00271DC4"/>
    <w:rsid w:val="0027299C"/>
    <w:rsid w:val="00274570"/>
    <w:rsid w:val="00274C44"/>
    <w:rsid w:val="0027542B"/>
    <w:rsid w:val="00276B2E"/>
    <w:rsid w:val="00283813"/>
    <w:rsid w:val="002873CE"/>
    <w:rsid w:val="002917E3"/>
    <w:rsid w:val="0029353E"/>
    <w:rsid w:val="00293E84"/>
    <w:rsid w:val="0029427C"/>
    <w:rsid w:val="00294BF4"/>
    <w:rsid w:val="002A140F"/>
    <w:rsid w:val="002B2D20"/>
    <w:rsid w:val="002C2375"/>
    <w:rsid w:val="002C539B"/>
    <w:rsid w:val="002D14EF"/>
    <w:rsid w:val="002D1EFD"/>
    <w:rsid w:val="002D389E"/>
    <w:rsid w:val="002D3FF4"/>
    <w:rsid w:val="002E1BBD"/>
    <w:rsid w:val="002E1FD3"/>
    <w:rsid w:val="002E2751"/>
    <w:rsid w:val="002E4EC0"/>
    <w:rsid w:val="002E6CAA"/>
    <w:rsid w:val="002E731A"/>
    <w:rsid w:val="002E7C47"/>
    <w:rsid w:val="002F189C"/>
    <w:rsid w:val="002F1A91"/>
    <w:rsid w:val="002F44FD"/>
    <w:rsid w:val="002F59C5"/>
    <w:rsid w:val="002F637C"/>
    <w:rsid w:val="00300261"/>
    <w:rsid w:val="003047E0"/>
    <w:rsid w:val="00305EE4"/>
    <w:rsid w:val="00306816"/>
    <w:rsid w:val="003116B5"/>
    <w:rsid w:val="00317B4C"/>
    <w:rsid w:val="00322143"/>
    <w:rsid w:val="003251CF"/>
    <w:rsid w:val="00331FFF"/>
    <w:rsid w:val="00332F06"/>
    <w:rsid w:val="003333FE"/>
    <w:rsid w:val="00334212"/>
    <w:rsid w:val="00337B2C"/>
    <w:rsid w:val="00342346"/>
    <w:rsid w:val="00342D78"/>
    <w:rsid w:val="00343F42"/>
    <w:rsid w:val="00351E80"/>
    <w:rsid w:val="00353A46"/>
    <w:rsid w:val="003575EC"/>
    <w:rsid w:val="00360647"/>
    <w:rsid w:val="00363B98"/>
    <w:rsid w:val="0037274D"/>
    <w:rsid w:val="0037567B"/>
    <w:rsid w:val="00380223"/>
    <w:rsid w:val="0038037C"/>
    <w:rsid w:val="003822EE"/>
    <w:rsid w:val="00384F1C"/>
    <w:rsid w:val="00386B34"/>
    <w:rsid w:val="0038786B"/>
    <w:rsid w:val="00391DE3"/>
    <w:rsid w:val="00392936"/>
    <w:rsid w:val="00392DE5"/>
    <w:rsid w:val="00392F04"/>
    <w:rsid w:val="00393BBF"/>
    <w:rsid w:val="00394508"/>
    <w:rsid w:val="00397CA3"/>
    <w:rsid w:val="003A06A5"/>
    <w:rsid w:val="003A14B7"/>
    <w:rsid w:val="003A3F16"/>
    <w:rsid w:val="003B0243"/>
    <w:rsid w:val="003C0052"/>
    <w:rsid w:val="003D2EE9"/>
    <w:rsid w:val="003D38F5"/>
    <w:rsid w:val="003D47E5"/>
    <w:rsid w:val="003D7450"/>
    <w:rsid w:val="003D7938"/>
    <w:rsid w:val="003E52AB"/>
    <w:rsid w:val="003E66F6"/>
    <w:rsid w:val="003E732D"/>
    <w:rsid w:val="004036CC"/>
    <w:rsid w:val="00403785"/>
    <w:rsid w:val="0041177E"/>
    <w:rsid w:val="00425B79"/>
    <w:rsid w:val="00425FA1"/>
    <w:rsid w:val="004274DD"/>
    <w:rsid w:val="0043192D"/>
    <w:rsid w:val="00432807"/>
    <w:rsid w:val="00435020"/>
    <w:rsid w:val="00436ADC"/>
    <w:rsid w:val="00437FD9"/>
    <w:rsid w:val="00442B0B"/>
    <w:rsid w:val="00452391"/>
    <w:rsid w:val="00453F59"/>
    <w:rsid w:val="004558F9"/>
    <w:rsid w:val="004605D4"/>
    <w:rsid w:val="00461EEE"/>
    <w:rsid w:val="00462DF1"/>
    <w:rsid w:val="00470BE3"/>
    <w:rsid w:val="00471E5C"/>
    <w:rsid w:val="00473782"/>
    <w:rsid w:val="00474432"/>
    <w:rsid w:val="0048161C"/>
    <w:rsid w:val="004837E7"/>
    <w:rsid w:val="0048427B"/>
    <w:rsid w:val="00491E73"/>
    <w:rsid w:val="004A4B0E"/>
    <w:rsid w:val="004A4E77"/>
    <w:rsid w:val="004A753B"/>
    <w:rsid w:val="004A7785"/>
    <w:rsid w:val="004B03C1"/>
    <w:rsid w:val="004B073D"/>
    <w:rsid w:val="004B3DB4"/>
    <w:rsid w:val="004B45E3"/>
    <w:rsid w:val="004B6EA1"/>
    <w:rsid w:val="004C0559"/>
    <w:rsid w:val="004C13F8"/>
    <w:rsid w:val="004C2E79"/>
    <w:rsid w:val="004C450E"/>
    <w:rsid w:val="004D0762"/>
    <w:rsid w:val="004D34CC"/>
    <w:rsid w:val="004D66E3"/>
    <w:rsid w:val="004D6C3E"/>
    <w:rsid w:val="004D7210"/>
    <w:rsid w:val="004E2738"/>
    <w:rsid w:val="004E29A5"/>
    <w:rsid w:val="004E4340"/>
    <w:rsid w:val="004E4D68"/>
    <w:rsid w:val="004F07DA"/>
    <w:rsid w:val="004F250E"/>
    <w:rsid w:val="004F359B"/>
    <w:rsid w:val="004F6113"/>
    <w:rsid w:val="00500A0A"/>
    <w:rsid w:val="00502284"/>
    <w:rsid w:val="00502E7D"/>
    <w:rsid w:val="00502ED3"/>
    <w:rsid w:val="00502F7B"/>
    <w:rsid w:val="00506619"/>
    <w:rsid w:val="00507954"/>
    <w:rsid w:val="005109DD"/>
    <w:rsid w:val="00515867"/>
    <w:rsid w:val="00523189"/>
    <w:rsid w:val="0052325C"/>
    <w:rsid w:val="00525286"/>
    <w:rsid w:val="00525A7F"/>
    <w:rsid w:val="00527495"/>
    <w:rsid w:val="005301D0"/>
    <w:rsid w:val="00530318"/>
    <w:rsid w:val="005331EE"/>
    <w:rsid w:val="0053388E"/>
    <w:rsid w:val="0053472F"/>
    <w:rsid w:val="00535080"/>
    <w:rsid w:val="00535E9E"/>
    <w:rsid w:val="00536B92"/>
    <w:rsid w:val="00536C96"/>
    <w:rsid w:val="0054254E"/>
    <w:rsid w:val="0055197B"/>
    <w:rsid w:val="00551E96"/>
    <w:rsid w:val="005521E1"/>
    <w:rsid w:val="005619D9"/>
    <w:rsid w:val="00562A07"/>
    <w:rsid w:val="0057118E"/>
    <w:rsid w:val="00572DB7"/>
    <w:rsid w:val="00576E1B"/>
    <w:rsid w:val="00586EE7"/>
    <w:rsid w:val="00593094"/>
    <w:rsid w:val="005A164D"/>
    <w:rsid w:val="005A1EB0"/>
    <w:rsid w:val="005A3CF6"/>
    <w:rsid w:val="005B0718"/>
    <w:rsid w:val="005B1FA8"/>
    <w:rsid w:val="005B2B59"/>
    <w:rsid w:val="005C68F8"/>
    <w:rsid w:val="005D144A"/>
    <w:rsid w:val="005D23C3"/>
    <w:rsid w:val="005D43CF"/>
    <w:rsid w:val="005D4471"/>
    <w:rsid w:val="005D44EF"/>
    <w:rsid w:val="005D536D"/>
    <w:rsid w:val="005E0900"/>
    <w:rsid w:val="005E10FF"/>
    <w:rsid w:val="005E1EC8"/>
    <w:rsid w:val="005E2AE9"/>
    <w:rsid w:val="005E7DE5"/>
    <w:rsid w:val="005F4F24"/>
    <w:rsid w:val="005F7236"/>
    <w:rsid w:val="005F7937"/>
    <w:rsid w:val="00601FBA"/>
    <w:rsid w:val="00604437"/>
    <w:rsid w:val="0060492E"/>
    <w:rsid w:val="00607734"/>
    <w:rsid w:val="00607CF4"/>
    <w:rsid w:val="00610E41"/>
    <w:rsid w:val="006137C1"/>
    <w:rsid w:val="006141BC"/>
    <w:rsid w:val="00614FFB"/>
    <w:rsid w:val="006151B9"/>
    <w:rsid w:val="00615613"/>
    <w:rsid w:val="006170B4"/>
    <w:rsid w:val="00617AC6"/>
    <w:rsid w:val="00620E56"/>
    <w:rsid w:val="0062216C"/>
    <w:rsid w:val="00622A9F"/>
    <w:rsid w:val="006250AB"/>
    <w:rsid w:val="00625530"/>
    <w:rsid w:val="00626DCE"/>
    <w:rsid w:val="0063265A"/>
    <w:rsid w:val="0064174E"/>
    <w:rsid w:val="00641DBC"/>
    <w:rsid w:val="00643DC5"/>
    <w:rsid w:val="006452AA"/>
    <w:rsid w:val="00645D3F"/>
    <w:rsid w:val="00650095"/>
    <w:rsid w:val="00652F32"/>
    <w:rsid w:val="006546AD"/>
    <w:rsid w:val="00655BA8"/>
    <w:rsid w:val="00655DE5"/>
    <w:rsid w:val="0065754C"/>
    <w:rsid w:val="00657DD6"/>
    <w:rsid w:val="00660C67"/>
    <w:rsid w:val="00663BD8"/>
    <w:rsid w:val="0066446D"/>
    <w:rsid w:val="006650FC"/>
    <w:rsid w:val="00667938"/>
    <w:rsid w:val="006732A6"/>
    <w:rsid w:val="00673675"/>
    <w:rsid w:val="00673D33"/>
    <w:rsid w:val="006772F7"/>
    <w:rsid w:val="006813CB"/>
    <w:rsid w:val="00691C5D"/>
    <w:rsid w:val="00694A7A"/>
    <w:rsid w:val="00697339"/>
    <w:rsid w:val="00697C5A"/>
    <w:rsid w:val="006A0442"/>
    <w:rsid w:val="006A504F"/>
    <w:rsid w:val="006A527A"/>
    <w:rsid w:val="006A7F4C"/>
    <w:rsid w:val="006B779F"/>
    <w:rsid w:val="006C0F0E"/>
    <w:rsid w:val="006C4F80"/>
    <w:rsid w:val="006C520C"/>
    <w:rsid w:val="006C68DD"/>
    <w:rsid w:val="006C7135"/>
    <w:rsid w:val="006C75B4"/>
    <w:rsid w:val="006D0CE2"/>
    <w:rsid w:val="006D0F78"/>
    <w:rsid w:val="006D398F"/>
    <w:rsid w:val="006D7E76"/>
    <w:rsid w:val="006E0CA5"/>
    <w:rsid w:val="006E12C8"/>
    <w:rsid w:val="006E353D"/>
    <w:rsid w:val="006F4E16"/>
    <w:rsid w:val="00700049"/>
    <w:rsid w:val="00701B40"/>
    <w:rsid w:val="00705BDC"/>
    <w:rsid w:val="00706951"/>
    <w:rsid w:val="007073D6"/>
    <w:rsid w:val="00707E85"/>
    <w:rsid w:val="007120CD"/>
    <w:rsid w:val="007140F1"/>
    <w:rsid w:val="007141F6"/>
    <w:rsid w:val="0071491E"/>
    <w:rsid w:val="00715D6A"/>
    <w:rsid w:val="00716852"/>
    <w:rsid w:val="00721290"/>
    <w:rsid w:val="00721803"/>
    <w:rsid w:val="00724E9D"/>
    <w:rsid w:val="0072705A"/>
    <w:rsid w:val="0073125E"/>
    <w:rsid w:val="00736C52"/>
    <w:rsid w:val="0074458C"/>
    <w:rsid w:val="007470C9"/>
    <w:rsid w:val="00747D4D"/>
    <w:rsid w:val="00754B7E"/>
    <w:rsid w:val="00767566"/>
    <w:rsid w:val="00772617"/>
    <w:rsid w:val="00780AB0"/>
    <w:rsid w:val="00782508"/>
    <w:rsid w:val="00785B67"/>
    <w:rsid w:val="00786371"/>
    <w:rsid w:val="00796221"/>
    <w:rsid w:val="007A01D9"/>
    <w:rsid w:val="007A5CAC"/>
    <w:rsid w:val="007A6E88"/>
    <w:rsid w:val="007B3B8D"/>
    <w:rsid w:val="007C5EA0"/>
    <w:rsid w:val="007C5F9E"/>
    <w:rsid w:val="007E0E51"/>
    <w:rsid w:val="007E15D9"/>
    <w:rsid w:val="007E25B3"/>
    <w:rsid w:val="007E3658"/>
    <w:rsid w:val="007E657C"/>
    <w:rsid w:val="007E7B74"/>
    <w:rsid w:val="007F01B3"/>
    <w:rsid w:val="007F1007"/>
    <w:rsid w:val="007F1B62"/>
    <w:rsid w:val="007F3F53"/>
    <w:rsid w:val="007F78DA"/>
    <w:rsid w:val="007F7B09"/>
    <w:rsid w:val="00801566"/>
    <w:rsid w:val="0080279C"/>
    <w:rsid w:val="00804351"/>
    <w:rsid w:val="00804924"/>
    <w:rsid w:val="00814719"/>
    <w:rsid w:val="0081507D"/>
    <w:rsid w:val="008211B2"/>
    <w:rsid w:val="008234D9"/>
    <w:rsid w:val="008349B4"/>
    <w:rsid w:val="008403C4"/>
    <w:rsid w:val="008434F9"/>
    <w:rsid w:val="00847612"/>
    <w:rsid w:val="008478FD"/>
    <w:rsid w:val="008502A2"/>
    <w:rsid w:val="008519AE"/>
    <w:rsid w:val="008523D1"/>
    <w:rsid w:val="0086110B"/>
    <w:rsid w:val="00876E30"/>
    <w:rsid w:val="00887F08"/>
    <w:rsid w:val="00892F20"/>
    <w:rsid w:val="00897D7F"/>
    <w:rsid w:val="008A01B6"/>
    <w:rsid w:val="008A1F7C"/>
    <w:rsid w:val="008B033F"/>
    <w:rsid w:val="008B04BD"/>
    <w:rsid w:val="008B3B8A"/>
    <w:rsid w:val="008B611A"/>
    <w:rsid w:val="008B6840"/>
    <w:rsid w:val="008C2B44"/>
    <w:rsid w:val="008C2D67"/>
    <w:rsid w:val="008C3C74"/>
    <w:rsid w:val="008C4D75"/>
    <w:rsid w:val="008D165B"/>
    <w:rsid w:val="008D48BA"/>
    <w:rsid w:val="008D623D"/>
    <w:rsid w:val="008D7A8C"/>
    <w:rsid w:val="008D7F51"/>
    <w:rsid w:val="008E2691"/>
    <w:rsid w:val="008E26E3"/>
    <w:rsid w:val="008E2F9C"/>
    <w:rsid w:val="008E5731"/>
    <w:rsid w:val="008F523B"/>
    <w:rsid w:val="008F584C"/>
    <w:rsid w:val="008F5DD0"/>
    <w:rsid w:val="009003F3"/>
    <w:rsid w:val="00903303"/>
    <w:rsid w:val="00905999"/>
    <w:rsid w:val="00905C47"/>
    <w:rsid w:val="009063DF"/>
    <w:rsid w:val="00907E70"/>
    <w:rsid w:val="009123AB"/>
    <w:rsid w:val="009139C9"/>
    <w:rsid w:val="00914F68"/>
    <w:rsid w:val="00916F05"/>
    <w:rsid w:val="00921600"/>
    <w:rsid w:val="009328E2"/>
    <w:rsid w:val="009351BC"/>
    <w:rsid w:val="00940544"/>
    <w:rsid w:val="00944DB9"/>
    <w:rsid w:val="009475B6"/>
    <w:rsid w:val="00950227"/>
    <w:rsid w:val="00952E7E"/>
    <w:rsid w:val="009610A2"/>
    <w:rsid w:val="009635C4"/>
    <w:rsid w:val="00963EB9"/>
    <w:rsid w:val="00965AEF"/>
    <w:rsid w:val="00966CFD"/>
    <w:rsid w:val="00966DF0"/>
    <w:rsid w:val="009678B3"/>
    <w:rsid w:val="00973510"/>
    <w:rsid w:val="00975B83"/>
    <w:rsid w:val="00975D4C"/>
    <w:rsid w:val="00976916"/>
    <w:rsid w:val="0098253B"/>
    <w:rsid w:val="009A3077"/>
    <w:rsid w:val="009A35D2"/>
    <w:rsid w:val="009A4074"/>
    <w:rsid w:val="009A45DD"/>
    <w:rsid w:val="009B51DF"/>
    <w:rsid w:val="009B5F5D"/>
    <w:rsid w:val="009B6149"/>
    <w:rsid w:val="009B7CDA"/>
    <w:rsid w:val="009C21D8"/>
    <w:rsid w:val="009C3410"/>
    <w:rsid w:val="009C3446"/>
    <w:rsid w:val="009C43BF"/>
    <w:rsid w:val="009C52C2"/>
    <w:rsid w:val="009C753B"/>
    <w:rsid w:val="009C763D"/>
    <w:rsid w:val="009C77AC"/>
    <w:rsid w:val="009D0311"/>
    <w:rsid w:val="009D3812"/>
    <w:rsid w:val="009D5A0C"/>
    <w:rsid w:val="009E0699"/>
    <w:rsid w:val="009F1B5A"/>
    <w:rsid w:val="009F6334"/>
    <w:rsid w:val="009F7401"/>
    <w:rsid w:val="00A03840"/>
    <w:rsid w:val="00A121FA"/>
    <w:rsid w:val="00A15019"/>
    <w:rsid w:val="00A16016"/>
    <w:rsid w:val="00A243CC"/>
    <w:rsid w:val="00A25725"/>
    <w:rsid w:val="00A30EF5"/>
    <w:rsid w:val="00A30FE4"/>
    <w:rsid w:val="00A32ECF"/>
    <w:rsid w:val="00A33525"/>
    <w:rsid w:val="00A34B9A"/>
    <w:rsid w:val="00A40EF8"/>
    <w:rsid w:val="00A51BEE"/>
    <w:rsid w:val="00A53304"/>
    <w:rsid w:val="00A56479"/>
    <w:rsid w:val="00A576F8"/>
    <w:rsid w:val="00A65246"/>
    <w:rsid w:val="00A66C35"/>
    <w:rsid w:val="00A70EB7"/>
    <w:rsid w:val="00A719F1"/>
    <w:rsid w:val="00A72FB1"/>
    <w:rsid w:val="00A7633F"/>
    <w:rsid w:val="00A7669D"/>
    <w:rsid w:val="00A83678"/>
    <w:rsid w:val="00A83FD6"/>
    <w:rsid w:val="00A86455"/>
    <w:rsid w:val="00A87778"/>
    <w:rsid w:val="00A921CB"/>
    <w:rsid w:val="00A93BDA"/>
    <w:rsid w:val="00A95443"/>
    <w:rsid w:val="00A96F1D"/>
    <w:rsid w:val="00A97A16"/>
    <w:rsid w:val="00AA1B03"/>
    <w:rsid w:val="00AA3FC1"/>
    <w:rsid w:val="00AA5DD2"/>
    <w:rsid w:val="00AA708E"/>
    <w:rsid w:val="00AB1566"/>
    <w:rsid w:val="00AB3797"/>
    <w:rsid w:val="00AB6470"/>
    <w:rsid w:val="00AB75A1"/>
    <w:rsid w:val="00AC0EE1"/>
    <w:rsid w:val="00AC19D9"/>
    <w:rsid w:val="00AC2FB8"/>
    <w:rsid w:val="00AC6291"/>
    <w:rsid w:val="00AD01AC"/>
    <w:rsid w:val="00AD2892"/>
    <w:rsid w:val="00AD39D2"/>
    <w:rsid w:val="00AE14A3"/>
    <w:rsid w:val="00AE3E35"/>
    <w:rsid w:val="00AE678F"/>
    <w:rsid w:val="00AF2549"/>
    <w:rsid w:val="00AF2715"/>
    <w:rsid w:val="00AF38F1"/>
    <w:rsid w:val="00AF566B"/>
    <w:rsid w:val="00AF56A7"/>
    <w:rsid w:val="00AF5BB5"/>
    <w:rsid w:val="00AF6BAB"/>
    <w:rsid w:val="00B06C86"/>
    <w:rsid w:val="00B07A8A"/>
    <w:rsid w:val="00B12ED4"/>
    <w:rsid w:val="00B233D6"/>
    <w:rsid w:val="00B23DCF"/>
    <w:rsid w:val="00B25065"/>
    <w:rsid w:val="00B25D8A"/>
    <w:rsid w:val="00B26DCF"/>
    <w:rsid w:val="00B27A04"/>
    <w:rsid w:val="00B30AEB"/>
    <w:rsid w:val="00B3555E"/>
    <w:rsid w:val="00B35991"/>
    <w:rsid w:val="00B35D1A"/>
    <w:rsid w:val="00B35EC0"/>
    <w:rsid w:val="00B4026B"/>
    <w:rsid w:val="00B407A6"/>
    <w:rsid w:val="00B4243B"/>
    <w:rsid w:val="00B46445"/>
    <w:rsid w:val="00B474A6"/>
    <w:rsid w:val="00B50089"/>
    <w:rsid w:val="00B503B1"/>
    <w:rsid w:val="00B532AA"/>
    <w:rsid w:val="00B53701"/>
    <w:rsid w:val="00B53F6D"/>
    <w:rsid w:val="00B62EBB"/>
    <w:rsid w:val="00B63EC3"/>
    <w:rsid w:val="00B64C5A"/>
    <w:rsid w:val="00B65216"/>
    <w:rsid w:val="00B6608A"/>
    <w:rsid w:val="00B70728"/>
    <w:rsid w:val="00B71BD0"/>
    <w:rsid w:val="00B749B3"/>
    <w:rsid w:val="00B7733D"/>
    <w:rsid w:val="00B87910"/>
    <w:rsid w:val="00B93639"/>
    <w:rsid w:val="00B9496B"/>
    <w:rsid w:val="00B9708D"/>
    <w:rsid w:val="00BB07D7"/>
    <w:rsid w:val="00BB4E1D"/>
    <w:rsid w:val="00BB5BA6"/>
    <w:rsid w:val="00BB6629"/>
    <w:rsid w:val="00BB7467"/>
    <w:rsid w:val="00BC2EC2"/>
    <w:rsid w:val="00BC3B8F"/>
    <w:rsid w:val="00BD27E1"/>
    <w:rsid w:val="00BD3908"/>
    <w:rsid w:val="00BD3ED4"/>
    <w:rsid w:val="00BD4929"/>
    <w:rsid w:val="00BD5946"/>
    <w:rsid w:val="00BD5E27"/>
    <w:rsid w:val="00BD6ABC"/>
    <w:rsid w:val="00BE020C"/>
    <w:rsid w:val="00BE165F"/>
    <w:rsid w:val="00BE2BBF"/>
    <w:rsid w:val="00BE5A6A"/>
    <w:rsid w:val="00BE5BEE"/>
    <w:rsid w:val="00BF04D6"/>
    <w:rsid w:val="00BF0647"/>
    <w:rsid w:val="00BF3E0F"/>
    <w:rsid w:val="00BF7594"/>
    <w:rsid w:val="00C02432"/>
    <w:rsid w:val="00C04991"/>
    <w:rsid w:val="00C07159"/>
    <w:rsid w:val="00C120EA"/>
    <w:rsid w:val="00C1229A"/>
    <w:rsid w:val="00C169B6"/>
    <w:rsid w:val="00C171E9"/>
    <w:rsid w:val="00C1753F"/>
    <w:rsid w:val="00C20382"/>
    <w:rsid w:val="00C22FC3"/>
    <w:rsid w:val="00C24A96"/>
    <w:rsid w:val="00C25BA9"/>
    <w:rsid w:val="00C27B7E"/>
    <w:rsid w:val="00C30E96"/>
    <w:rsid w:val="00C31804"/>
    <w:rsid w:val="00C3223A"/>
    <w:rsid w:val="00C33232"/>
    <w:rsid w:val="00C33836"/>
    <w:rsid w:val="00C34001"/>
    <w:rsid w:val="00C34AE1"/>
    <w:rsid w:val="00C35609"/>
    <w:rsid w:val="00C373CE"/>
    <w:rsid w:val="00C37B06"/>
    <w:rsid w:val="00C402E1"/>
    <w:rsid w:val="00C4031C"/>
    <w:rsid w:val="00C434B7"/>
    <w:rsid w:val="00C44C28"/>
    <w:rsid w:val="00C51BA9"/>
    <w:rsid w:val="00C52127"/>
    <w:rsid w:val="00C5510B"/>
    <w:rsid w:val="00C55875"/>
    <w:rsid w:val="00C56800"/>
    <w:rsid w:val="00C60257"/>
    <w:rsid w:val="00C613D9"/>
    <w:rsid w:val="00C62481"/>
    <w:rsid w:val="00C63949"/>
    <w:rsid w:val="00C661B9"/>
    <w:rsid w:val="00C731BF"/>
    <w:rsid w:val="00C73EDC"/>
    <w:rsid w:val="00C745D3"/>
    <w:rsid w:val="00C759FC"/>
    <w:rsid w:val="00C77765"/>
    <w:rsid w:val="00C812BE"/>
    <w:rsid w:val="00C828A4"/>
    <w:rsid w:val="00C85221"/>
    <w:rsid w:val="00C932E4"/>
    <w:rsid w:val="00C958CF"/>
    <w:rsid w:val="00C96F24"/>
    <w:rsid w:val="00C97114"/>
    <w:rsid w:val="00CA113E"/>
    <w:rsid w:val="00CA12BA"/>
    <w:rsid w:val="00CA12C3"/>
    <w:rsid w:val="00CA33D0"/>
    <w:rsid w:val="00CA45E4"/>
    <w:rsid w:val="00CB0402"/>
    <w:rsid w:val="00CB25D4"/>
    <w:rsid w:val="00CB3D49"/>
    <w:rsid w:val="00CB3F23"/>
    <w:rsid w:val="00CB4159"/>
    <w:rsid w:val="00CB760F"/>
    <w:rsid w:val="00CB7ED0"/>
    <w:rsid w:val="00CC0D61"/>
    <w:rsid w:val="00CC3538"/>
    <w:rsid w:val="00CC6972"/>
    <w:rsid w:val="00CC739C"/>
    <w:rsid w:val="00CD008A"/>
    <w:rsid w:val="00CD1166"/>
    <w:rsid w:val="00CE153F"/>
    <w:rsid w:val="00CE6033"/>
    <w:rsid w:val="00CE6965"/>
    <w:rsid w:val="00CF267F"/>
    <w:rsid w:val="00CF5020"/>
    <w:rsid w:val="00CF5D28"/>
    <w:rsid w:val="00CF5F2C"/>
    <w:rsid w:val="00CF7186"/>
    <w:rsid w:val="00D14408"/>
    <w:rsid w:val="00D17509"/>
    <w:rsid w:val="00D17CBB"/>
    <w:rsid w:val="00D25734"/>
    <w:rsid w:val="00D25B7C"/>
    <w:rsid w:val="00D25F38"/>
    <w:rsid w:val="00D261DE"/>
    <w:rsid w:val="00D26BB6"/>
    <w:rsid w:val="00D30F95"/>
    <w:rsid w:val="00D33485"/>
    <w:rsid w:val="00D35847"/>
    <w:rsid w:val="00D3661F"/>
    <w:rsid w:val="00D46882"/>
    <w:rsid w:val="00D46C7D"/>
    <w:rsid w:val="00D47772"/>
    <w:rsid w:val="00D5380D"/>
    <w:rsid w:val="00D571AB"/>
    <w:rsid w:val="00D60B0A"/>
    <w:rsid w:val="00D63683"/>
    <w:rsid w:val="00D656D6"/>
    <w:rsid w:val="00D719D5"/>
    <w:rsid w:val="00D727DA"/>
    <w:rsid w:val="00D76A95"/>
    <w:rsid w:val="00D80D4F"/>
    <w:rsid w:val="00D845BC"/>
    <w:rsid w:val="00D845DC"/>
    <w:rsid w:val="00D84946"/>
    <w:rsid w:val="00D84AA2"/>
    <w:rsid w:val="00D87B4F"/>
    <w:rsid w:val="00D90C8A"/>
    <w:rsid w:val="00D92BE5"/>
    <w:rsid w:val="00DA1DBD"/>
    <w:rsid w:val="00DA28FC"/>
    <w:rsid w:val="00DA39BC"/>
    <w:rsid w:val="00DA42CB"/>
    <w:rsid w:val="00DA4A8E"/>
    <w:rsid w:val="00DA4CC6"/>
    <w:rsid w:val="00DA63CD"/>
    <w:rsid w:val="00DB07F9"/>
    <w:rsid w:val="00DB1138"/>
    <w:rsid w:val="00DB295F"/>
    <w:rsid w:val="00DB55BE"/>
    <w:rsid w:val="00DB590A"/>
    <w:rsid w:val="00DB762A"/>
    <w:rsid w:val="00DC0508"/>
    <w:rsid w:val="00DC1157"/>
    <w:rsid w:val="00DC2D59"/>
    <w:rsid w:val="00DC3B4D"/>
    <w:rsid w:val="00DD0D70"/>
    <w:rsid w:val="00DD14C5"/>
    <w:rsid w:val="00DD202D"/>
    <w:rsid w:val="00DD4263"/>
    <w:rsid w:val="00DD5B93"/>
    <w:rsid w:val="00DD7F32"/>
    <w:rsid w:val="00DE0972"/>
    <w:rsid w:val="00DE7187"/>
    <w:rsid w:val="00DF3913"/>
    <w:rsid w:val="00DF6378"/>
    <w:rsid w:val="00DF75DF"/>
    <w:rsid w:val="00DF7902"/>
    <w:rsid w:val="00E0168C"/>
    <w:rsid w:val="00E03CEE"/>
    <w:rsid w:val="00E06AEF"/>
    <w:rsid w:val="00E13279"/>
    <w:rsid w:val="00E13355"/>
    <w:rsid w:val="00E154AF"/>
    <w:rsid w:val="00E2366F"/>
    <w:rsid w:val="00E275CC"/>
    <w:rsid w:val="00E277C0"/>
    <w:rsid w:val="00E34C9F"/>
    <w:rsid w:val="00E34EDD"/>
    <w:rsid w:val="00E378EC"/>
    <w:rsid w:val="00E4010F"/>
    <w:rsid w:val="00E422B4"/>
    <w:rsid w:val="00E42881"/>
    <w:rsid w:val="00E44312"/>
    <w:rsid w:val="00E455EB"/>
    <w:rsid w:val="00E4702E"/>
    <w:rsid w:val="00E47106"/>
    <w:rsid w:val="00E5242E"/>
    <w:rsid w:val="00E533A4"/>
    <w:rsid w:val="00E53CF2"/>
    <w:rsid w:val="00E54174"/>
    <w:rsid w:val="00E616C6"/>
    <w:rsid w:val="00E622EF"/>
    <w:rsid w:val="00E62AEC"/>
    <w:rsid w:val="00E67D66"/>
    <w:rsid w:val="00E70C03"/>
    <w:rsid w:val="00E70C94"/>
    <w:rsid w:val="00E70DB3"/>
    <w:rsid w:val="00E74796"/>
    <w:rsid w:val="00E74C3D"/>
    <w:rsid w:val="00E80FA5"/>
    <w:rsid w:val="00E82AC7"/>
    <w:rsid w:val="00E91C1C"/>
    <w:rsid w:val="00E93F27"/>
    <w:rsid w:val="00E947E4"/>
    <w:rsid w:val="00E97F1D"/>
    <w:rsid w:val="00EA0E48"/>
    <w:rsid w:val="00EA12CC"/>
    <w:rsid w:val="00EA2D3B"/>
    <w:rsid w:val="00EA78C4"/>
    <w:rsid w:val="00EB1D84"/>
    <w:rsid w:val="00EB20CE"/>
    <w:rsid w:val="00EB401A"/>
    <w:rsid w:val="00EB4208"/>
    <w:rsid w:val="00EB75EE"/>
    <w:rsid w:val="00EC027D"/>
    <w:rsid w:val="00EC371D"/>
    <w:rsid w:val="00EC5295"/>
    <w:rsid w:val="00EC53DC"/>
    <w:rsid w:val="00EC7285"/>
    <w:rsid w:val="00ED737D"/>
    <w:rsid w:val="00ED75E2"/>
    <w:rsid w:val="00EE4589"/>
    <w:rsid w:val="00EE55B4"/>
    <w:rsid w:val="00EE68AC"/>
    <w:rsid w:val="00EF0ECE"/>
    <w:rsid w:val="00F011C3"/>
    <w:rsid w:val="00F030EB"/>
    <w:rsid w:val="00F0623E"/>
    <w:rsid w:val="00F06C10"/>
    <w:rsid w:val="00F1019C"/>
    <w:rsid w:val="00F10D22"/>
    <w:rsid w:val="00F13F97"/>
    <w:rsid w:val="00F14F30"/>
    <w:rsid w:val="00F16079"/>
    <w:rsid w:val="00F176F8"/>
    <w:rsid w:val="00F24A08"/>
    <w:rsid w:val="00F258EA"/>
    <w:rsid w:val="00F261BF"/>
    <w:rsid w:val="00F27883"/>
    <w:rsid w:val="00F27BE0"/>
    <w:rsid w:val="00F30281"/>
    <w:rsid w:val="00F3094F"/>
    <w:rsid w:val="00F3289B"/>
    <w:rsid w:val="00F371F1"/>
    <w:rsid w:val="00F41902"/>
    <w:rsid w:val="00F41E8D"/>
    <w:rsid w:val="00F423B4"/>
    <w:rsid w:val="00F51A19"/>
    <w:rsid w:val="00F5217F"/>
    <w:rsid w:val="00F60A43"/>
    <w:rsid w:val="00F61A76"/>
    <w:rsid w:val="00F66941"/>
    <w:rsid w:val="00F6791F"/>
    <w:rsid w:val="00F67A19"/>
    <w:rsid w:val="00F705B4"/>
    <w:rsid w:val="00F83B8B"/>
    <w:rsid w:val="00F840C4"/>
    <w:rsid w:val="00F9083A"/>
    <w:rsid w:val="00F96E83"/>
    <w:rsid w:val="00F972C9"/>
    <w:rsid w:val="00F97D5E"/>
    <w:rsid w:val="00FA069D"/>
    <w:rsid w:val="00FA24FA"/>
    <w:rsid w:val="00FB003E"/>
    <w:rsid w:val="00FB00D2"/>
    <w:rsid w:val="00FB67F5"/>
    <w:rsid w:val="00FB6B1D"/>
    <w:rsid w:val="00FC255D"/>
    <w:rsid w:val="00FC34F8"/>
    <w:rsid w:val="00FC3F2C"/>
    <w:rsid w:val="00FC4A0D"/>
    <w:rsid w:val="00FC61FB"/>
    <w:rsid w:val="00FC7425"/>
    <w:rsid w:val="00FD0FDC"/>
    <w:rsid w:val="00FD165A"/>
    <w:rsid w:val="00FD2159"/>
    <w:rsid w:val="00FD27FD"/>
    <w:rsid w:val="00FD6C73"/>
    <w:rsid w:val="00FD73A6"/>
    <w:rsid w:val="00FE1A11"/>
    <w:rsid w:val="00FE299A"/>
    <w:rsid w:val="00FE658B"/>
    <w:rsid w:val="00FF004C"/>
    <w:rsid w:val="00FF2201"/>
    <w:rsid w:val="00FF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18ACED"/>
  <w15:docId w15:val="{1026721B-EE7F-4034-A56A-5F5306926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725"/>
    <w:pPr>
      <w:ind w:firstLine="709"/>
    </w:pPr>
    <w:rPr>
      <w:rFonts w:ascii="Times New Roman" w:eastAsia="Times New Roman" w:hAnsi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784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Знак Знак"/>
    <w:basedOn w:val="a"/>
    <w:autoRedefine/>
    <w:uiPriority w:val="99"/>
    <w:rsid w:val="0012784E"/>
    <w:pPr>
      <w:autoSpaceDE w:val="0"/>
      <w:autoSpaceDN w:val="0"/>
      <w:adjustRightInd w:val="0"/>
      <w:ind w:firstLine="0"/>
    </w:pPr>
    <w:rPr>
      <w:rFonts w:ascii="Arial" w:hAnsi="Arial" w:cs="Arial"/>
      <w:sz w:val="20"/>
      <w:lang w:val="en-ZA" w:eastAsia="en-ZA"/>
    </w:rPr>
  </w:style>
  <w:style w:type="character" w:customStyle="1" w:styleId="a4">
    <w:name w:val="Основной текст_"/>
    <w:link w:val="1"/>
    <w:uiPriority w:val="99"/>
    <w:locked/>
    <w:rsid w:val="008E5731"/>
    <w:rPr>
      <w:sz w:val="18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8E5731"/>
    <w:pPr>
      <w:shd w:val="clear" w:color="auto" w:fill="FFFFFF"/>
      <w:spacing w:line="216" w:lineRule="exact"/>
      <w:ind w:firstLine="0"/>
    </w:pPr>
    <w:rPr>
      <w:rFonts w:ascii="Calibri" w:eastAsia="Calibri" w:hAnsi="Calibri"/>
      <w:sz w:val="18"/>
    </w:rPr>
  </w:style>
  <w:style w:type="paragraph" w:styleId="a5">
    <w:name w:val="header"/>
    <w:basedOn w:val="a"/>
    <w:link w:val="a6"/>
    <w:rsid w:val="00EA2D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locked/>
    <w:rsid w:val="00EA2D3B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EA2D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A2D3B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C44C2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44C28"/>
    <w:rPr>
      <w:rFonts w:ascii="Segoe UI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C5212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b">
    <w:name w:val="Table Grid"/>
    <w:basedOn w:val="a1"/>
    <w:uiPriority w:val="59"/>
    <w:rsid w:val="0064174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aliases w:val="Знак,Обычный (Web)1"/>
    <w:basedOn w:val="a"/>
    <w:link w:val="ad"/>
    <w:uiPriority w:val="99"/>
    <w:rsid w:val="008403C4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ad">
    <w:name w:val="Обычный (веб) Знак"/>
    <w:aliases w:val="Знак Знак1,Обычный (Web)1 Знак"/>
    <w:basedOn w:val="a0"/>
    <w:link w:val="ac"/>
    <w:uiPriority w:val="99"/>
    <w:locked/>
    <w:rsid w:val="008403C4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99"/>
    <w:qFormat/>
    <w:rsid w:val="00963EB9"/>
    <w:rPr>
      <w:rFonts w:cs="Times New Roman"/>
      <w:b/>
      <w:bCs/>
    </w:rPr>
  </w:style>
  <w:style w:type="character" w:styleId="af">
    <w:name w:val="Hyperlink"/>
    <w:basedOn w:val="a0"/>
    <w:uiPriority w:val="99"/>
    <w:rsid w:val="00A87778"/>
    <w:rPr>
      <w:rFonts w:cs="Times New Roman"/>
      <w:color w:val="0563C1"/>
      <w:u w:val="single"/>
    </w:rPr>
  </w:style>
  <w:style w:type="paragraph" w:customStyle="1" w:styleId="af0">
    <w:name w:val="Для документов"/>
    <w:basedOn w:val="a"/>
    <w:link w:val="af1"/>
    <w:uiPriority w:val="99"/>
    <w:rsid w:val="009A3077"/>
    <w:pPr>
      <w:jc w:val="both"/>
    </w:pPr>
    <w:rPr>
      <w:rFonts w:eastAsia="Calibri"/>
      <w:sz w:val="28"/>
    </w:rPr>
  </w:style>
  <w:style w:type="character" w:customStyle="1" w:styleId="af1">
    <w:name w:val="Для документов Знак"/>
    <w:link w:val="af0"/>
    <w:uiPriority w:val="99"/>
    <w:locked/>
    <w:rsid w:val="009A3077"/>
    <w:rPr>
      <w:rFonts w:ascii="Times New Roman" w:hAnsi="Times New Roman"/>
      <w:sz w:val="28"/>
    </w:rPr>
  </w:style>
  <w:style w:type="character" w:customStyle="1" w:styleId="2">
    <w:name w:val="Основной текст (2)_"/>
    <w:basedOn w:val="a0"/>
    <w:link w:val="20"/>
    <w:uiPriority w:val="99"/>
    <w:locked/>
    <w:rsid w:val="00070E01"/>
    <w:rPr>
      <w:rFonts w:eastAsia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70E01"/>
    <w:pPr>
      <w:widowControl w:val="0"/>
      <w:shd w:val="clear" w:color="auto" w:fill="FFFFFF"/>
      <w:spacing w:line="278" w:lineRule="exact"/>
      <w:ind w:hanging="200"/>
      <w:jc w:val="both"/>
    </w:pPr>
    <w:rPr>
      <w:rFonts w:ascii="Calibri" w:hAnsi="Calibri"/>
      <w:sz w:val="22"/>
      <w:szCs w:val="30"/>
      <w:lang w:eastAsia="en-US"/>
    </w:rPr>
  </w:style>
  <w:style w:type="character" w:customStyle="1" w:styleId="af2">
    <w:name w:val="Основной текст Знак"/>
    <w:link w:val="af3"/>
    <w:uiPriority w:val="99"/>
    <w:locked/>
    <w:rsid w:val="00626DCE"/>
    <w:rPr>
      <w:rFonts w:ascii="Times New Roman" w:hAnsi="Times New Roman"/>
      <w:spacing w:val="3"/>
      <w:sz w:val="27"/>
      <w:shd w:val="clear" w:color="auto" w:fill="FFFFFF"/>
    </w:rPr>
  </w:style>
  <w:style w:type="paragraph" w:styleId="af3">
    <w:name w:val="Body Text"/>
    <w:basedOn w:val="a"/>
    <w:link w:val="af2"/>
    <w:uiPriority w:val="99"/>
    <w:rsid w:val="00626DCE"/>
    <w:pPr>
      <w:widowControl w:val="0"/>
      <w:shd w:val="clear" w:color="auto" w:fill="FFFFFF"/>
      <w:spacing w:after="360" w:line="240" w:lineRule="atLeast"/>
      <w:ind w:firstLine="0"/>
      <w:jc w:val="right"/>
    </w:pPr>
    <w:rPr>
      <w:rFonts w:eastAsia="Calibri"/>
      <w:spacing w:val="3"/>
      <w:sz w:val="27"/>
      <w:szCs w:val="27"/>
    </w:rPr>
  </w:style>
  <w:style w:type="character" w:customStyle="1" w:styleId="BodyTextChar1">
    <w:name w:val="Body Text Char1"/>
    <w:basedOn w:val="a0"/>
    <w:uiPriority w:val="99"/>
    <w:semiHidden/>
    <w:rsid w:val="00862291"/>
    <w:rPr>
      <w:rFonts w:ascii="Times New Roman" w:eastAsia="Times New Roman" w:hAnsi="Times New Roman"/>
      <w:sz w:val="30"/>
      <w:szCs w:val="20"/>
    </w:rPr>
  </w:style>
  <w:style w:type="character" w:customStyle="1" w:styleId="10">
    <w:name w:val="Основной текст Знак1"/>
    <w:basedOn w:val="a0"/>
    <w:uiPriority w:val="99"/>
    <w:semiHidden/>
    <w:rsid w:val="00626DCE"/>
    <w:rPr>
      <w:rFonts w:ascii="Times New Roman" w:hAnsi="Times New Roman" w:cs="Times New Roman"/>
      <w:sz w:val="20"/>
      <w:szCs w:val="20"/>
    </w:rPr>
  </w:style>
  <w:style w:type="paragraph" w:styleId="af4">
    <w:name w:val="List Paragraph"/>
    <w:aliases w:val="Bullet Points,Bullet list,Elenco Bullet point,Farbige Liste - Akzent 11,Ha,Liste Paragraf,Liste Paragraf1,Liststycke SKL,Normal bullet 2,References,Sombreado multicolor - Énfasis 31,Table of contents numbered,Titre1,içindekiler vb"/>
    <w:basedOn w:val="a"/>
    <w:link w:val="af5"/>
    <w:uiPriority w:val="34"/>
    <w:qFormat/>
    <w:rsid w:val="00FA24FA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Абзац списка Знак"/>
    <w:aliases w:val="Bullet Points Знак,Bullet list Знак,Elenco Bullet point Знак,Farbige Liste - Akzent 11 Знак,Ha Знак,Liste Paragraf Знак,Liste Paragraf1 Знак,Liststycke SKL Знак,Normal bullet 2 Знак,References Знак,Table of contents numbered Знак"/>
    <w:link w:val="af4"/>
    <w:uiPriority w:val="34"/>
    <w:rsid w:val="00FA24FA"/>
    <w:rPr>
      <w:rFonts w:asciiTheme="minorHAnsi" w:eastAsiaTheme="minorHAnsi" w:hAnsiTheme="minorHAnsi" w:cstheme="minorBidi"/>
      <w:lang w:eastAsia="en-US"/>
    </w:rPr>
  </w:style>
  <w:style w:type="paragraph" w:customStyle="1" w:styleId="af6">
    <w:name w:val="Знак Знак Знак Знак Знак Знак"/>
    <w:basedOn w:val="a"/>
    <w:autoRedefine/>
    <w:rsid w:val="00767566"/>
    <w:pPr>
      <w:autoSpaceDE w:val="0"/>
      <w:autoSpaceDN w:val="0"/>
      <w:adjustRightInd w:val="0"/>
      <w:ind w:firstLine="0"/>
    </w:pPr>
    <w:rPr>
      <w:rFonts w:ascii="Arial" w:hAnsi="Arial" w:cs="Arial"/>
      <w:sz w:val="20"/>
      <w:lang w:val="en-ZA" w:eastAsia="en-ZA"/>
    </w:rPr>
  </w:style>
  <w:style w:type="character" w:customStyle="1" w:styleId="2105pt">
    <w:name w:val="Основной текст (2) + 10;5 pt"/>
    <w:basedOn w:val="a0"/>
    <w:rsid w:val="00DA63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3D029-FEC4-4441-B29D-8D5675D8C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 Kazutchits</dc:creator>
  <cp:lastModifiedBy>*</cp:lastModifiedBy>
  <cp:revision>9</cp:revision>
  <cp:lastPrinted>2024-10-31T05:48:00Z</cp:lastPrinted>
  <dcterms:created xsi:type="dcterms:W3CDTF">2024-09-05T10:35:00Z</dcterms:created>
  <dcterms:modified xsi:type="dcterms:W3CDTF">2024-11-16T13:10:00Z</dcterms:modified>
</cp:coreProperties>
</file>